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B9628" w14:textId="20E0C44F" w:rsidR="00EC1EA8" w:rsidRDefault="007961D2" w:rsidP="008436D6">
      <w:pPr>
        <w:pStyle w:val="bodyp"/>
        <w:widowControl w:val="0"/>
      </w:pPr>
      <w:r w:rsidRPr="00EC1EA8">
        <w:rPr>
          <w:noProof/>
        </w:rPr>
        <mc:AlternateContent>
          <mc:Choice Requires="wps">
            <w:drawing>
              <wp:anchor distT="0" distB="0" distL="114300" distR="114300" simplePos="0" relativeHeight="251659264" behindDoc="0" locked="0" layoutInCell="1" allowOverlap="1" wp14:anchorId="766938CE" wp14:editId="4C5DA9C0">
                <wp:simplePos x="0" y="0"/>
                <wp:positionH relativeFrom="column">
                  <wp:posOffset>4985385</wp:posOffset>
                </wp:positionH>
                <wp:positionV relativeFrom="paragraph">
                  <wp:posOffset>85090</wp:posOffset>
                </wp:positionV>
                <wp:extent cx="1628775" cy="800100"/>
                <wp:effectExtent l="0" t="0" r="0" b="0"/>
                <wp:wrapNone/>
                <wp:docPr id="3" name="Rectangle 3"/>
                <wp:cNvGraphicFramePr/>
                <a:graphic xmlns:a="http://schemas.openxmlformats.org/drawingml/2006/main">
                  <a:graphicData uri="http://schemas.microsoft.com/office/word/2010/wordprocessingShape">
                    <wps:wsp>
                      <wps:cNvSpPr/>
                      <wps:spPr>
                        <a:xfrm>
                          <a:off x="0" y="0"/>
                          <a:ext cx="1628775" cy="8001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F2D34" id="Rectangle 3" o:spid="_x0000_s1026" style="position:absolute;margin-left:392.55pt;margin-top:6.7pt;width:12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" fillcolor="#d7d9dc [665]" stroked="f" strokeweight="1pt"/>
            </w:pict>
          </mc:Fallback>
        </mc:AlternateContent>
      </w:r>
      <w:r w:rsidR="00EC1EA8" w:rsidRPr="00EC1EA8">
        <w:rPr>
          <w:noProof/>
        </w:rPr>
        <mc:AlternateContent>
          <mc:Choice Requires="wps">
            <w:drawing>
              <wp:anchor distT="0" distB="0" distL="114300" distR="114300" simplePos="0" relativeHeight="251660288" behindDoc="0" locked="0" layoutInCell="1" allowOverlap="1" wp14:anchorId="6A6F5F00" wp14:editId="69D7D51A">
                <wp:simplePos x="0" y="0"/>
                <wp:positionH relativeFrom="column">
                  <wp:posOffset>5120640</wp:posOffset>
                </wp:positionH>
                <wp:positionV relativeFrom="paragraph">
                  <wp:posOffset>206375</wp:posOffset>
                </wp:positionV>
                <wp:extent cx="1400175" cy="622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C41FD" w14:textId="77777777" w:rsidR="00EC1EA8" w:rsidRPr="00057904" w:rsidRDefault="00EC1EA8" w:rsidP="00EC1EA8">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Location:</w:t>
                            </w:r>
                          </w:p>
                          <w:p w14:paraId="52FC6F5C" w14:textId="77777777" w:rsidR="00EC1EA8" w:rsidRPr="00057904" w:rsidRDefault="00EC1EA8" w:rsidP="00EC1EA8">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 xml:space="preserve">Effective Date: </w:t>
                            </w:r>
                          </w:p>
                          <w:p w14:paraId="3948FE5B" w14:textId="77777777" w:rsidR="00EC1EA8" w:rsidRPr="00057904" w:rsidRDefault="00EC1EA8" w:rsidP="00EC1EA8">
                            <w:pPr>
                              <w:tabs>
                                <w:tab w:val="left" w:pos="5508"/>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Revision Number: 1</w:t>
                            </w:r>
                          </w:p>
                          <w:p w14:paraId="4052AC0B" w14:textId="77777777" w:rsidR="00EC1EA8" w:rsidRPr="00057904" w:rsidRDefault="00EC1EA8" w:rsidP="00EC1EA8">
                            <w:pPr>
                              <w:rPr>
                                <w:rFonts w:ascii="Gotham Book" w:hAnsi="Gotham Book"/>
                                <w:color w:val="FFFFFF"/>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F5F00" id="_x0000_t202" coordsize="21600,21600" o:spt="202" path="m,l,21600r21600,l21600,xe">
                <v:stroke joinstyle="miter"/>
                <v:path gradientshapeok="t" o:connecttype="rect"/>
              </v:shapetype>
              <v:shape id="Text Box 2" o:spid="_x0000_s1026" type="#_x0000_t202" style="position:absolute;margin-left:403.2pt;margin-top:16.25pt;width:110.25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" filled="f" stroked="f">
                <v:path arrowok="t"/>
                <v:textbox inset="3.6pt,,3.6pt">
                  <w:txbxContent>
                    <w:p w14:paraId="6D7C41FD" w14:textId="77777777" w:rsidR="00EC1EA8" w:rsidRPr="00057904" w:rsidRDefault="00EC1EA8" w:rsidP="00EC1EA8">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Location:</w:t>
                      </w:r>
                    </w:p>
                    <w:p w14:paraId="52FC6F5C" w14:textId="77777777" w:rsidR="00EC1EA8" w:rsidRPr="00057904" w:rsidRDefault="00EC1EA8" w:rsidP="00EC1EA8">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 xml:space="preserve">Effective Date: </w:t>
                      </w:r>
                    </w:p>
                    <w:p w14:paraId="3948FE5B" w14:textId="77777777" w:rsidR="00EC1EA8" w:rsidRPr="00057904" w:rsidRDefault="00EC1EA8" w:rsidP="00EC1EA8">
                      <w:pPr>
                        <w:tabs>
                          <w:tab w:val="left" w:pos="5508"/>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Revision Number: 1</w:t>
                      </w:r>
                    </w:p>
                    <w:p w14:paraId="4052AC0B" w14:textId="77777777" w:rsidR="00EC1EA8" w:rsidRPr="00057904" w:rsidRDefault="00EC1EA8" w:rsidP="00EC1EA8">
                      <w:pPr>
                        <w:rPr>
                          <w:rFonts w:ascii="Gotham Book" w:hAnsi="Gotham Book"/>
                          <w:color w:val="FFFFFF"/>
                        </w:rPr>
                      </w:pPr>
                    </w:p>
                  </w:txbxContent>
                </v:textbox>
              </v:shape>
            </w:pict>
          </mc:Fallback>
        </mc:AlternateContent>
      </w:r>
    </w:p>
    <w:p w14:paraId="4311D397" w14:textId="77777777" w:rsidR="00FE1A11" w:rsidRDefault="00FE1A11" w:rsidP="00BD3537">
      <w:pPr>
        <w:pStyle w:val="bodyp"/>
        <w:widowControl w:val="0"/>
        <w:ind w:right="2520"/>
        <w:rPr>
          <w:sz w:val="20"/>
          <w:szCs w:val="21"/>
        </w:rPr>
      </w:pPr>
      <w:r w:rsidRPr="0089106E">
        <w:rPr>
          <w:color w:val="DD5330" w:themeColor="accent3"/>
          <w:sz w:val="20"/>
        </w:rPr>
        <w:t>[COMPANY]</w:t>
      </w:r>
      <w:r w:rsidRPr="00934087">
        <w:rPr>
          <w:sz w:val="20"/>
          <w:szCs w:val="21"/>
        </w:rPr>
        <w:t xml:space="preserve"> </w:t>
      </w:r>
    </w:p>
    <w:p w14:paraId="0D88461B" w14:textId="40CE3D48" w:rsidR="008436D6" w:rsidRPr="0058297E" w:rsidRDefault="008436D6" w:rsidP="00BD3537">
      <w:pPr>
        <w:pStyle w:val="bodyp"/>
        <w:widowControl w:val="0"/>
        <w:ind w:right="2520"/>
        <w:rPr>
          <w:color w:val="9B9289" w:themeColor="accent5"/>
        </w:rPr>
      </w:pPr>
      <w:r w:rsidRPr="0058297E">
        <w:rPr>
          <w:color w:val="9B9289" w:themeColor="accent5"/>
        </w:rPr>
        <w:t>To help slow the spread of COVID-19 and safeguard our staff</w:t>
      </w:r>
      <w:r w:rsidRPr="00FA356C">
        <w:rPr>
          <w:color w:val="9B9289" w:themeColor="accent5"/>
          <w:szCs w:val="18"/>
        </w:rPr>
        <w:t xml:space="preserve">, </w:t>
      </w:r>
      <w:r w:rsidRPr="00FA356C">
        <w:rPr>
          <w:color w:val="DD5330" w:themeColor="accent3"/>
          <w:szCs w:val="18"/>
        </w:rPr>
        <w:t>[COMPANY]</w:t>
      </w:r>
      <w:r w:rsidRPr="0058297E">
        <w:rPr>
          <w:color w:val="9B9289" w:themeColor="accent5"/>
        </w:rPr>
        <w:t xml:space="preserve"> has created </w:t>
      </w:r>
      <w:r w:rsidR="00135CA4" w:rsidRPr="0058297E">
        <w:rPr>
          <w:color w:val="9B9289" w:themeColor="accent5"/>
        </w:rPr>
        <w:t>an</w:t>
      </w:r>
      <w:r w:rsidRPr="0058297E">
        <w:rPr>
          <w:color w:val="9B9289" w:themeColor="accent5"/>
        </w:rPr>
        <w:t xml:space="preserve"> action plan for responding to COVID-19. This plan, which is based on Centers for Disease Control and Prevention (CDC) and Occupational Safety and Health Administration (OSHA) guidance, highlights </w:t>
      </w:r>
      <w:r w:rsidR="00623DD3" w:rsidRPr="0058297E">
        <w:rPr>
          <w:color w:val="9B9289" w:themeColor="accent5"/>
        </w:rPr>
        <w:t xml:space="preserve">the </w:t>
      </w:r>
      <w:r w:rsidRPr="0058297E">
        <w:rPr>
          <w:color w:val="9B9289" w:themeColor="accent5"/>
        </w:rPr>
        <w:t xml:space="preserve">responsibilities of managers and employees, </w:t>
      </w:r>
      <w:r w:rsidR="0087483A" w:rsidRPr="0058297E">
        <w:rPr>
          <w:color w:val="9B9289" w:themeColor="accent5"/>
        </w:rPr>
        <w:t xml:space="preserve">and outlines the steps </w:t>
      </w:r>
      <w:r w:rsidR="0087483A" w:rsidRPr="007961D2">
        <w:rPr>
          <w:color w:val="DD5330" w:themeColor="accent3"/>
        </w:rPr>
        <w:t xml:space="preserve">[COMPANY] </w:t>
      </w:r>
      <w:r w:rsidR="0087483A" w:rsidRPr="0058297E">
        <w:rPr>
          <w:color w:val="9B9289" w:themeColor="accent5"/>
        </w:rPr>
        <w:t>is taking to address COVID-19.</w:t>
      </w:r>
      <w:r w:rsidRPr="0058297E">
        <w:rPr>
          <w:color w:val="9B9289" w:themeColor="accent5"/>
        </w:rPr>
        <w:t xml:space="preserve"> </w:t>
      </w:r>
    </w:p>
    <w:p w14:paraId="6D98A3CA" w14:textId="1FA30679" w:rsidR="00010D8B" w:rsidRDefault="00010D8B" w:rsidP="00EE4872">
      <w:pPr>
        <w:pStyle w:val="headerp"/>
        <w:spacing w:after="40"/>
        <w:rPr>
          <w:color w:val="48868D" w:themeColor="accent1"/>
          <w:sz w:val="32"/>
          <w:szCs w:val="32"/>
        </w:rPr>
      </w:pPr>
      <w:r>
        <w:rPr>
          <w:rFonts w:ascii="Gotham Medium" w:hAnsi="Gotham Medium"/>
          <w:noProof/>
          <w:color w:val="48868D" w:themeColor="accent1"/>
          <w:sz w:val="32"/>
        </w:rPr>
        <w:drawing>
          <wp:anchor distT="0" distB="0" distL="114300" distR="114300" simplePos="0" relativeHeight="251666432" behindDoc="1" locked="0" layoutInCell="1" allowOverlap="1" wp14:anchorId="62D361DD" wp14:editId="493E8150">
            <wp:simplePos x="0" y="0"/>
            <wp:positionH relativeFrom="column">
              <wp:posOffset>-2540</wp:posOffset>
            </wp:positionH>
            <wp:positionV relativeFrom="paragraph">
              <wp:posOffset>124560</wp:posOffset>
            </wp:positionV>
            <wp:extent cx="6639867" cy="2148289"/>
            <wp:effectExtent l="0" t="0" r="2540" b="0"/>
            <wp:wrapNone/>
            <wp:docPr id="22" name="Picture 22" descr="A pair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nie-spratt-Vk84O5nO2Ho-unsplash.jpg"/>
                    <pic:cNvPicPr/>
                  </pic:nvPicPr>
                  <pic:blipFill rotWithShape="1">
                    <a:blip r:embed="rId11" cstate="print">
                      <a:extLst>
                        <a:ext uri="{28A0092B-C50C-407E-A947-70E740481C1C}">
                          <a14:useLocalDpi xmlns:a14="http://schemas.microsoft.com/office/drawing/2010/main" val="0"/>
                        </a:ext>
                      </a:extLst>
                    </a:blip>
                    <a:srcRect t="32014" b="19449"/>
                    <a:stretch/>
                  </pic:blipFill>
                  <pic:spPr bwMode="auto">
                    <a:xfrm>
                      <a:off x="0" y="0"/>
                      <a:ext cx="6639867" cy="2148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1EC48" w14:textId="4E6BFBAD" w:rsidR="00010D8B" w:rsidRDefault="00010D8B" w:rsidP="00EE4872">
      <w:pPr>
        <w:pStyle w:val="headerp"/>
        <w:spacing w:after="40"/>
        <w:rPr>
          <w:color w:val="48868D" w:themeColor="accent1"/>
          <w:sz w:val="32"/>
          <w:szCs w:val="32"/>
        </w:rPr>
      </w:pPr>
    </w:p>
    <w:p w14:paraId="211498D1" w14:textId="77777777" w:rsidR="00010D8B" w:rsidRDefault="00010D8B" w:rsidP="00EE4872">
      <w:pPr>
        <w:pStyle w:val="headerp"/>
        <w:spacing w:after="40"/>
        <w:rPr>
          <w:color w:val="48868D" w:themeColor="accent1"/>
          <w:sz w:val="32"/>
          <w:szCs w:val="32"/>
        </w:rPr>
      </w:pPr>
    </w:p>
    <w:p w14:paraId="1BD62094" w14:textId="638B83EF" w:rsidR="00010D8B" w:rsidRDefault="00010D8B" w:rsidP="00EE4872">
      <w:pPr>
        <w:pStyle w:val="headerp"/>
        <w:spacing w:after="40"/>
        <w:rPr>
          <w:color w:val="48868D" w:themeColor="accent1"/>
          <w:sz w:val="32"/>
          <w:szCs w:val="32"/>
        </w:rPr>
      </w:pPr>
    </w:p>
    <w:p w14:paraId="77CF77B2" w14:textId="77777777" w:rsidR="00010D8B" w:rsidRDefault="00010D8B" w:rsidP="00EE4872">
      <w:pPr>
        <w:pStyle w:val="headerp"/>
        <w:spacing w:after="40"/>
        <w:rPr>
          <w:color w:val="48868D" w:themeColor="accent1"/>
          <w:sz w:val="32"/>
          <w:szCs w:val="32"/>
        </w:rPr>
      </w:pPr>
    </w:p>
    <w:p w14:paraId="0B1A830D" w14:textId="77777777" w:rsidR="00010D8B" w:rsidRDefault="00010D8B" w:rsidP="00EE4872">
      <w:pPr>
        <w:pStyle w:val="headerp"/>
        <w:spacing w:after="40"/>
        <w:rPr>
          <w:color w:val="48868D" w:themeColor="accent1"/>
          <w:sz w:val="32"/>
          <w:szCs w:val="32"/>
        </w:rPr>
      </w:pPr>
    </w:p>
    <w:p w14:paraId="3FF62F15" w14:textId="13223496" w:rsidR="008436D6" w:rsidRPr="008B6720" w:rsidRDefault="002E764C" w:rsidP="00EE4872">
      <w:pPr>
        <w:pStyle w:val="headerp"/>
        <w:spacing w:after="40"/>
        <w:rPr>
          <w:color w:val="48868D" w:themeColor="accent1"/>
          <w:sz w:val="32"/>
          <w:szCs w:val="32"/>
        </w:rPr>
      </w:pPr>
      <w:r w:rsidRPr="008B6720">
        <w:rPr>
          <w:color w:val="48868D" w:themeColor="accent1"/>
          <w:sz w:val="32"/>
          <w:szCs w:val="32"/>
        </w:rPr>
        <w:t>Responsibilities</w:t>
      </w:r>
    </w:p>
    <w:p w14:paraId="62791816" w14:textId="77777777" w:rsidR="008436D6" w:rsidRPr="00934087" w:rsidRDefault="008436D6" w:rsidP="008436D6">
      <w:pPr>
        <w:pStyle w:val="bodyp"/>
        <w:widowControl w:val="0"/>
        <w:rPr>
          <w:sz w:val="20"/>
          <w:szCs w:val="21"/>
        </w:rPr>
      </w:pPr>
      <w:r w:rsidRPr="00934087">
        <w:rPr>
          <w:sz w:val="20"/>
          <w:szCs w:val="21"/>
        </w:rPr>
        <w:t xml:space="preserve">When it comes to ensuring a safe </w:t>
      </w:r>
      <w:r w:rsidR="00053197" w:rsidRPr="00934087">
        <w:rPr>
          <w:sz w:val="20"/>
          <w:szCs w:val="21"/>
        </w:rPr>
        <w:t>workplace</w:t>
      </w:r>
      <w:r w:rsidRPr="00934087">
        <w:rPr>
          <w:sz w:val="20"/>
          <w:szCs w:val="21"/>
        </w:rPr>
        <w:t xml:space="preserve"> during the COVID-19 outbreak, both managers and employees have their role to play. The following is a breakdown of the responsibilities for </w:t>
      </w:r>
      <w:r w:rsidRPr="0089106E">
        <w:rPr>
          <w:color w:val="DD5330" w:themeColor="accent3"/>
          <w:sz w:val="20"/>
        </w:rPr>
        <w:t>[COMPANY]</w:t>
      </w:r>
      <w:r w:rsidRPr="00934087">
        <w:rPr>
          <w:sz w:val="20"/>
          <w:szCs w:val="21"/>
        </w:rPr>
        <w:t xml:space="preserve"> leadership and staff.</w:t>
      </w:r>
    </w:p>
    <w:p w14:paraId="5A9DED91" w14:textId="77777777" w:rsidR="008436D6" w:rsidRPr="00934087" w:rsidRDefault="008436D6" w:rsidP="009972ED">
      <w:pPr>
        <w:pStyle w:val="bodyp"/>
        <w:widowControl w:val="0"/>
        <w:spacing w:before="240"/>
        <w:rPr>
          <w:b/>
          <w:color w:val="005762" w:themeColor="accent2"/>
          <w:sz w:val="20"/>
          <w:szCs w:val="21"/>
        </w:rPr>
      </w:pPr>
      <w:r w:rsidRPr="00934087">
        <w:rPr>
          <w:b/>
          <w:color w:val="005762" w:themeColor="accent2"/>
          <w:sz w:val="20"/>
          <w:szCs w:val="21"/>
        </w:rPr>
        <w:t>Managers and Supervisors</w:t>
      </w:r>
    </w:p>
    <w:p w14:paraId="77AFAAE4" w14:textId="77777777" w:rsidR="008436D6" w:rsidRPr="00934087" w:rsidRDefault="008436D6" w:rsidP="008436D6">
      <w:pPr>
        <w:pStyle w:val="bodyp"/>
        <w:widowControl w:val="0"/>
        <w:rPr>
          <w:sz w:val="20"/>
          <w:szCs w:val="21"/>
        </w:rPr>
      </w:pPr>
      <w:r w:rsidRPr="0089106E">
        <w:rPr>
          <w:color w:val="DD5330" w:themeColor="accent3"/>
          <w:sz w:val="20"/>
        </w:rPr>
        <w:t>[COMPANY]</w:t>
      </w:r>
      <w:r w:rsidRPr="00934087">
        <w:rPr>
          <w:sz w:val="20"/>
          <w:szCs w:val="21"/>
        </w:rPr>
        <w:t xml:space="preserve"> leadership, including managers and supervisors, should familiarize themselves with the details of the action plan.</w:t>
      </w:r>
      <w:r w:rsidR="006E33FA" w:rsidRPr="00934087">
        <w:rPr>
          <w:sz w:val="20"/>
          <w:szCs w:val="21"/>
        </w:rPr>
        <w:t xml:space="preserve"> L</w:t>
      </w:r>
      <w:r w:rsidRPr="00934087">
        <w:rPr>
          <w:sz w:val="20"/>
          <w:szCs w:val="21"/>
        </w:rPr>
        <w:t xml:space="preserve">eadership </w:t>
      </w:r>
      <w:r w:rsidR="006E33FA" w:rsidRPr="00934087">
        <w:rPr>
          <w:sz w:val="20"/>
          <w:szCs w:val="21"/>
        </w:rPr>
        <w:t>is to</w:t>
      </w:r>
      <w:r w:rsidRPr="00934087">
        <w:rPr>
          <w:sz w:val="20"/>
          <w:szCs w:val="21"/>
        </w:rPr>
        <w:t xml:space="preserve"> be prepared to answer questions from employees and set a good example by adhering to the guidance prescribed in the plan. This involves practicing social distancing and good personal hygiene.</w:t>
      </w:r>
    </w:p>
    <w:p w14:paraId="293BD727" w14:textId="77777777" w:rsidR="008436D6" w:rsidRPr="009972ED" w:rsidRDefault="008436D6" w:rsidP="009972ED">
      <w:pPr>
        <w:pStyle w:val="bodyp"/>
        <w:widowControl w:val="0"/>
        <w:spacing w:before="240"/>
        <w:rPr>
          <w:b/>
          <w:color w:val="005762" w:themeColor="accent2"/>
          <w:sz w:val="20"/>
          <w:szCs w:val="21"/>
        </w:rPr>
      </w:pPr>
      <w:r w:rsidRPr="009972ED">
        <w:rPr>
          <w:b/>
          <w:color w:val="005762" w:themeColor="accent2"/>
          <w:sz w:val="20"/>
          <w:szCs w:val="21"/>
        </w:rPr>
        <w:t>Employees</w:t>
      </w:r>
    </w:p>
    <w:p w14:paraId="77B9C36A" w14:textId="77777777" w:rsidR="008436D6" w:rsidRPr="009972ED" w:rsidRDefault="008436D6" w:rsidP="008436D6">
      <w:pPr>
        <w:pStyle w:val="bodyp"/>
        <w:widowControl w:val="0"/>
        <w:rPr>
          <w:sz w:val="20"/>
          <w:szCs w:val="21"/>
        </w:rPr>
      </w:pPr>
      <w:r w:rsidRPr="009972ED">
        <w:rPr>
          <w:sz w:val="20"/>
          <w:szCs w:val="21"/>
        </w:rPr>
        <w:t xml:space="preserve">Employees play a critical role in </w:t>
      </w:r>
      <w:r w:rsidRPr="0089106E">
        <w:rPr>
          <w:color w:val="DD5330" w:themeColor="accent3"/>
          <w:sz w:val="20"/>
        </w:rPr>
        <w:t>[COMPANY]</w:t>
      </w:r>
      <w:r w:rsidRPr="009972ED">
        <w:rPr>
          <w:sz w:val="20"/>
          <w:szCs w:val="21"/>
        </w:rPr>
        <w:t xml:space="preserve">’s COVID-19 prevention efforts. To protect everyone </w:t>
      </w:r>
      <w:r w:rsidR="005A54B0" w:rsidRPr="009972ED">
        <w:rPr>
          <w:sz w:val="20"/>
          <w:szCs w:val="21"/>
        </w:rPr>
        <w:t xml:space="preserve">in the </w:t>
      </w:r>
      <w:r w:rsidR="00AA6130" w:rsidRPr="009972ED">
        <w:rPr>
          <w:sz w:val="20"/>
          <w:szCs w:val="21"/>
        </w:rPr>
        <w:t>facility</w:t>
      </w:r>
      <w:r w:rsidRPr="009972ED">
        <w:rPr>
          <w:sz w:val="20"/>
          <w:szCs w:val="21"/>
        </w:rPr>
        <w:t xml:space="preserve">, </w:t>
      </w:r>
      <w:r w:rsidRPr="0089106E">
        <w:rPr>
          <w:color w:val="DD5330" w:themeColor="accent3"/>
          <w:sz w:val="20"/>
        </w:rPr>
        <w:t>[COMPANY]</w:t>
      </w:r>
      <w:r w:rsidRPr="009972ED">
        <w:rPr>
          <w:sz w:val="20"/>
          <w:szCs w:val="21"/>
        </w:rPr>
        <w:t xml:space="preserve"> has a number of </w:t>
      </w:r>
      <w:r w:rsidR="005F6400" w:rsidRPr="009972ED">
        <w:rPr>
          <w:sz w:val="20"/>
          <w:szCs w:val="21"/>
        </w:rPr>
        <w:t xml:space="preserve">general </w:t>
      </w:r>
      <w:r w:rsidRPr="009972ED">
        <w:rPr>
          <w:sz w:val="20"/>
          <w:szCs w:val="21"/>
        </w:rPr>
        <w:t>best practices employees should follow:</w:t>
      </w:r>
    </w:p>
    <w:p w14:paraId="2C8AA7F4" w14:textId="77777777" w:rsidR="008436D6" w:rsidRPr="009972ED" w:rsidRDefault="008436D6" w:rsidP="00D651E1">
      <w:pPr>
        <w:pStyle w:val="bodyp"/>
        <w:widowControl w:val="0"/>
        <w:numPr>
          <w:ilvl w:val="0"/>
          <w:numId w:val="4"/>
        </w:numPr>
        <w:rPr>
          <w:sz w:val="20"/>
          <w:szCs w:val="21"/>
        </w:rPr>
      </w:pPr>
      <w:r w:rsidRPr="009972ED">
        <w:rPr>
          <w:b/>
          <w:sz w:val="20"/>
          <w:szCs w:val="21"/>
        </w:rPr>
        <w:t>Understand the signs and symptoms of COVID-19</w:t>
      </w:r>
      <w:r w:rsidR="005757EC" w:rsidRPr="009972ED">
        <w:rPr>
          <w:b/>
          <w:sz w:val="20"/>
          <w:szCs w:val="21"/>
        </w:rPr>
        <w:t>,</w:t>
      </w:r>
      <w:r w:rsidRPr="009972ED">
        <w:rPr>
          <w:b/>
          <w:sz w:val="20"/>
          <w:szCs w:val="21"/>
        </w:rPr>
        <w:t xml:space="preserve"> and stay home if you are feeling sick</w:t>
      </w:r>
      <w:r w:rsidRPr="009972ED">
        <w:rPr>
          <w:sz w:val="20"/>
          <w:szCs w:val="21"/>
        </w:rPr>
        <w:t>—Any employee who is experiencing symptoms of COVID-19 (e.g., fever, cough, shortness of breath, sore throat, runny nose, body aches, chills</w:t>
      </w:r>
      <w:r w:rsidR="006E33FA" w:rsidRPr="009972ED">
        <w:rPr>
          <w:sz w:val="20"/>
          <w:szCs w:val="21"/>
        </w:rPr>
        <w:t xml:space="preserve">, </w:t>
      </w:r>
      <w:r w:rsidRPr="009972ED">
        <w:rPr>
          <w:sz w:val="20"/>
          <w:szCs w:val="21"/>
        </w:rPr>
        <w:t>fatigue</w:t>
      </w:r>
      <w:r w:rsidR="006E33FA" w:rsidRPr="009972ED">
        <w:rPr>
          <w:sz w:val="20"/>
          <w:szCs w:val="21"/>
        </w:rPr>
        <w:t>, diarrhea or vomiting</w:t>
      </w:r>
      <w:r w:rsidRPr="009972ED">
        <w:rPr>
          <w:sz w:val="20"/>
          <w:szCs w:val="21"/>
        </w:rPr>
        <w:t>) should stay home. Individuals experiencing such symptoms should also be instructed to consult guidance from the CDC on seeking medical care.</w:t>
      </w:r>
    </w:p>
    <w:p w14:paraId="5E5A0B96" w14:textId="77777777" w:rsidR="008436D6" w:rsidRPr="009972ED" w:rsidRDefault="008436D6" w:rsidP="00D651E1">
      <w:pPr>
        <w:pStyle w:val="bodyp"/>
        <w:widowControl w:val="0"/>
        <w:numPr>
          <w:ilvl w:val="0"/>
          <w:numId w:val="4"/>
        </w:numPr>
        <w:rPr>
          <w:sz w:val="20"/>
          <w:szCs w:val="21"/>
        </w:rPr>
      </w:pPr>
      <w:r w:rsidRPr="009972ED">
        <w:rPr>
          <w:b/>
          <w:sz w:val="20"/>
          <w:szCs w:val="21"/>
        </w:rPr>
        <w:t>Practice good hygiene</w:t>
      </w:r>
      <w:r w:rsidRPr="009972ED">
        <w:rPr>
          <w:sz w:val="20"/>
          <w:szCs w:val="21"/>
        </w:rPr>
        <w:t>—Employees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14:paraId="3F7B726D" w14:textId="77777777" w:rsidR="008436D6" w:rsidRPr="009972ED" w:rsidRDefault="008436D6" w:rsidP="00D651E1">
      <w:pPr>
        <w:pStyle w:val="bodyp"/>
        <w:widowControl w:val="0"/>
        <w:numPr>
          <w:ilvl w:val="0"/>
          <w:numId w:val="4"/>
        </w:numPr>
        <w:rPr>
          <w:sz w:val="20"/>
          <w:szCs w:val="21"/>
        </w:rPr>
      </w:pPr>
      <w:r w:rsidRPr="009972ED">
        <w:rPr>
          <w:b/>
          <w:sz w:val="20"/>
          <w:szCs w:val="21"/>
        </w:rPr>
        <w:t>Practice social distancing</w:t>
      </w:r>
      <w:r w:rsidRPr="009972ED">
        <w:rPr>
          <w:sz w:val="20"/>
          <w:szCs w:val="21"/>
        </w:rPr>
        <w:t>—Social distancing is the practice of deliberately increasing the physical space between people to avoid spreading illness</w:t>
      </w:r>
      <w:r w:rsidR="001D4893" w:rsidRPr="009972ED">
        <w:rPr>
          <w:sz w:val="20"/>
          <w:szCs w:val="21"/>
        </w:rPr>
        <w:t>.</w:t>
      </w:r>
    </w:p>
    <w:p w14:paraId="7DE19FE1" w14:textId="77777777" w:rsidR="005F6400" w:rsidRPr="009972ED" w:rsidRDefault="005F6400" w:rsidP="005F6400">
      <w:pPr>
        <w:pStyle w:val="bodyp"/>
        <w:widowControl w:val="0"/>
        <w:rPr>
          <w:sz w:val="20"/>
          <w:szCs w:val="21"/>
        </w:rPr>
      </w:pPr>
      <w:r w:rsidRPr="009972ED">
        <w:rPr>
          <w:sz w:val="20"/>
          <w:szCs w:val="21"/>
        </w:rPr>
        <w:lastRenderedPageBreak/>
        <w:t xml:space="preserve">For specific employee safety protocols, click </w:t>
      </w:r>
      <w:hyperlink w:anchor="WorkerProtocals" w:history="1">
        <w:r w:rsidRPr="009972ED">
          <w:rPr>
            <w:rStyle w:val="Hyperlink"/>
            <w:sz w:val="20"/>
            <w:szCs w:val="21"/>
          </w:rPr>
          <w:t>here</w:t>
        </w:r>
      </w:hyperlink>
      <w:r w:rsidRPr="009972ED">
        <w:rPr>
          <w:sz w:val="20"/>
          <w:szCs w:val="21"/>
        </w:rPr>
        <w:t>.</w:t>
      </w:r>
    </w:p>
    <w:p w14:paraId="53BF643D" w14:textId="77777777" w:rsidR="004B4E34" w:rsidRPr="009972ED" w:rsidRDefault="004B4E34" w:rsidP="009972ED">
      <w:pPr>
        <w:pStyle w:val="bodyp"/>
        <w:widowControl w:val="0"/>
        <w:spacing w:before="240"/>
        <w:rPr>
          <w:b/>
          <w:color w:val="005762" w:themeColor="accent2"/>
          <w:sz w:val="20"/>
          <w:szCs w:val="21"/>
        </w:rPr>
      </w:pPr>
      <w:r w:rsidRPr="009972ED">
        <w:rPr>
          <w:b/>
          <w:color w:val="005762" w:themeColor="accent2"/>
          <w:sz w:val="20"/>
          <w:szCs w:val="21"/>
        </w:rPr>
        <w:t>Pandemic Response Team</w:t>
      </w:r>
    </w:p>
    <w:p w14:paraId="70754868" w14:textId="77777777" w:rsidR="004B4E34" w:rsidRPr="009972ED" w:rsidRDefault="004B4E34" w:rsidP="004B4E34">
      <w:pPr>
        <w:pStyle w:val="bodyp"/>
        <w:widowControl w:val="0"/>
        <w:rPr>
          <w:sz w:val="20"/>
        </w:rPr>
      </w:pPr>
      <w:r w:rsidRPr="009972ED">
        <w:rPr>
          <w:sz w:val="20"/>
        </w:rPr>
        <w:t xml:space="preserve">The pandemic response team is a cross-functional team that </w:t>
      </w:r>
      <w:r w:rsidR="00EE2C13" w:rsidRPr="009972ED">
        <w:rPr>
          <w:sz w:val="20"/>
        </w:rPr>
        <w:t>recommend</w:t>
      </w:r>
      <w:r w:rsidR="00CD193A" w:rsidRPr="009972ED">
        <w:rPr>
          <w:sz w:val="20"/>
        </w:rPr>
        <w:t>s</w:t>
      </w:r>
      <w:r w:rsidR="00EE2C13" w:rsidRPr="009972ED">
        <w:rPr>
          <w:sz w:val="20"/>
        </w:rPr>
        <w:t xml:space="preserve"> and oversee</w:t>
      </w:r>
      <w:r w:rsidR="00CD193A" w:rsidRPr="009972ED">
        <w:rPr>
          <w:sz w:val="20"/>
        </w:rPr>
        <w:t>s</w:t>
      </w:r>
      <w:r w:rsidR="00EE2C13" w:rsidRPr="009972ED">
        <w:rPr>
          <w:sz w:val="20"/>
        </w:rPr>
        <w:t xml:space="preserve"> workplace </w:t>
      </w:r>
      <w:r w:rsidR="003D095E" w:rsidRPr="009972ED">
        <w:rPr>
          <w:sz w:val="20"/>
        </w:rPr>
        <w:t>protocols</w:t>
      </w:r>
      <w:r w:rsidR="00EE2C13" w:rsidRPr="009972ED">
        <w:rPr>
          <w:sz w:val="20"/>
        </w:rPr>
        <w:t xml:space="preserve"> to </w:t>
      </w:r>
      <w:r w:rsidR="006E397F" w:rsidRPr="009972ED">
        <w:rPr>
          <w:sz w:val="20"/>
        </w:rPr>
        <w:t>control</w:t>
      </w:r>
      <w:r w:rsidR="00EE2C13" w:rsidRPr="009972ED">
        <w:rPr>
          <w:sz w:val="20"/>
        </w:rPr>
        <w:t xml:space="preserve"> the spread of COVID-19. The team will include the following </w:t>
      </w:r>
      <w:r w:rsidR="003D095E" w:rsidRPr="009972ED">
        <w:rPr>
          <w:sz w:val="20"/>
        </w:rPr>
        <w:t>roles</w:t>
      </w:r>
      <w:r w:rsidR="00EE2C13" w:rsidRPr="009972ED">
        <w:rPr>
          <w:sz w:val="20"/>
        </w:rPr>
        <w:t>:</w:t>
      </w:r>
    </w:p>
    <w:p w14:paraId="5E67AC39" w14:textId="77777777" w:rsidR="003D095E" w:rsidRPr="009972ED" w:rsidRDefault="00AA6130" w:rsidP="004B4E34">
      <w:pPr>
        <w:pStyle w:val="bodyp"/>
        <w:widowControl w:val="0"/>
        <w:numPr>
          <w:ilvl w:val="0"/>
          <w:numId w:val="6"/>
        </w:numPr>
        <w:rPr>
          <w:sz w:val="20"/>
        </w:rPr>
      </w:pPr>
      <w:r w:rsidRPr="009972ED">
        <w:rPr>
          <w:b/>
          <w:sz w:val="20"/>
        </w:rPr>
        <w:t>Senior leadership</w:t>
      </w:r>
      <w:r w:rsidR="003D095E" w:rsidRPr="009972ED">
        <w:rPr>
          <w:sz w:val="20"/>
        </w:rPr>
        <w:t>—</w:t>
      </w:r>
      <w:r w:rsidR="0087483A" w:rsidRPr="009972ED">
        <w:rPr>
          <w:sz w:val="20"/>
        </w:rPr>
        <w:t>[</w:t>
      </w:r>
      <w:r w:rsidR="0087483A" w:rsidRPr="009972ED">
        <w:rPr>
          <w:color w:val="FF0000"/>
          <w:sz w:val="20"/>
        </w:rPr>
        <w:t>Insert name of individual or department</w:t>
      </w:r>
      <w:r w:rsidR="0087483A" w:rsidRPr="009972ED">
        <w:rPr>
          <w:sz w:val="20"/>
        </w:rPr>
        <w:t xml:space="preserve">] </w:t>
      </w:r>
      <w:r w:rsidR="003D095E" w:rsidRPr="009972ED">
        <w:rPr>
          <w:sz w:val="20"/>
        </w:rPr>
        <w:t xml:space="preserve">is responsible for the </w:t>
      </w:r>
      <w:r w:rsidRPr="009972ED">
        <w:rPr>
          <w:sz w:val="20"/>
        </w:rPr>
        <w:t>business’s</w:t>
      </w:r>
      <w:r w:rsidR="0087483A" w:rsidRPr="009972ED">
        <w:rPr>
          <w:sz w:val="20"/>
        </w:rPr>
        <w:t xml:space="preserve"> </w:t>
      </w:r>
      <w:r w:rsidR="003D095E" w:rsidRPr="009972ED">
        <w:rPr>
          <w:sz w:val="20"/>
        </w:rPr>
        <w:t xml:space="preserve">overall </w:t>
      </w:r>
      <w:r w:rsidR="00BD3182" w:rsidRPr="009972ED">
        <w:rPr>
          <w:sz w:val="20"/>
        </w:rPr>
        <w:t xml:space="preserve">action </w:t>
      </w:r>
      <w:r w:rsidR="003D095E" w:rsidRPr="009972ED">
        <w:rPr>
          <w:sz w:val="20"/>
        </w:rPr>
        <w:t xml:space="preserve">plan. </w:t>
      </w:r>
      <w:r w:rsidR="0087483A" w:rsidRPr="009972ED">
        <w:rPr>
          <w:sz w:val="20"/>
        </w:rPr>
        <w:t>[</w:t>
      </w:r>
      <w:r w:rsidR="0087483A" w:rsidRPr="009972ED">
        <w:rPr>
          <w:color w:val="FF0000"/>
          <w:sz w:val="20"/>
        </w:rPr>
        <w:t>Insert name of individual or department</w:t>
      </w:r>
      <w:r w:rsidR="0087483A" w:rsidRPr="009972ED">
        <w:rPr>
          <w:sz w:val="20"/>
        </w:rPr>
        <w:t>] is responsible for</w:t>
      </w:r>
      <w:r w:rsidR="003D095E" w:rsidRPr="009972ED">
        <w:rPr>
          <w:sz w:val="20"/>
        </w:rPr>
        <w:t xml:space="preserve"> work</w:t>
      </w:r>
      <w:r w:rsidR="0087483A" w:rsidRPr="009972ED">
        <w:rPr>
          <w:sz w:val="20"/>
        </w:rPr>
        <w:t>ing</w:t>
      </w:r>
      <w:r w:rsidR="003D095E" w:rsidRPr="009972ED">
        <w:rPr>
          <w:sz w:val="20"/>
        </w:rPr>
        <w:t xml:space="preserve"> with company stakeholders and relevant health and safety bodies to manage this</w:t>
      </w:r>
      <w:r w:rsidR="0087483A" w:rsidRPr="009972ED">
        <w:rPr>
          <w:sz w:val="20"/>
        </w:rPr>
        <w:t xml:space="preserve"> action</w:t>
      </w:r>
      <w:r w:rsidR="003D095E" w:rsidRPr="009972ED">
        <w:rPr>
          <w:sz w:val="20"/>
        </w:rPr>
        <w:t xml:space="preserve"> plan. </w:t>
      </w:r>
    </w:p>
    <w:p w14:paraId="4A46FD05" w14:textId="77777777" w:rsidR="00404A25" w:rsidRPr="009972ED" w:rsidRDefault="00404A25" w:rsidP="00F7028E">
      <w:pPr>
        <w:pStyle w:val="bodyp"/>
        <w:widowControl w:val="0"/>
        <w:numPr>
          <w:ilvl w:val="0"/>
          <w:numId w:val="6"/>
        </w:numPr>
        <w:rPr>
          <w:sz w:val="20"/>
        </w:rPr>
      </w:pPr>
      <w:r w:rsidRPr="009972ED">
        <w:rPr>
          <w:b/>
          <w:sz w:val="20"/>
        </w:rPr>
        <w:t>Virus prevention and protocols lead</w:t>
      </w:r>
      <w:r w:rsidR="001422F8" w:rsidRPr="009972ED">
        <w:rPr>
          <w:sz w:val="20"/>
        </w:rPr>
        <w:t>—[</w:t>
      </w:r>
      <w:r w:rsidR="0087483A" w:rsidRPr="009972ED">
        <w:rPr>
          <w:color w:val="FF0000"/>
          <w:sz w:val="20"/>
        </w:rPr>
        <w:t>Insert name of individual or department</w:t>
      </w:r>
      <w:r w:rsidR="0087483A" w:rsidRPr="009972ED">
        <w:rPr>
          <w:sz w:val="20"/>
        </w:rPr>
        <w:t xml:space="preserve">] </w:t>
      </w:r>
      <w:r w:rsidR="00F7028E" w:rsidRPr="009972ED">
        <w:rPr>
          <w:sz w:val="20"/>
        </w:rPr>
        <w:t xml:space="preserve">is </w:t>
      </w:r>
      <w:r w:rsidR="007F3340" w:rsidRPr="009972ED">
        <w:rPr>
          <w:sz w:val="20"/>
        </w:rPr>
        <w:t>responsible</w:t>
      </w:r>
      <w:r w:rsidR="00F7028E" w:rsidRPr="009972ED">
        <w:rPr>
          <w:sz w:val="20"/>
        </w:rPr>
        <w:t xml:space="preserve"> for </w:t>
      </w:r>
      <w:r w:rsidR="007F3340" w:rsidRPr="009972ED">
        <w:rPr>
          <w:sz w:val="20"/>
        </w:rPr>
        <w:t xml:space="preserve">recommending and </w:t>
      </w:r>
      <w:r w:rsidR="00F7028E" w:rsidRPr="009972ED">
        <w:rPr>
          <w:sz w:val="20"/>
        </w:rPr>
        <w:t xml:space="preserve">developing </w:t>
      </w:r>
      <w:r w:rsidR="007A48B0" w:rsidRPr="009972ED">
        <w:rPr>
          <w:sz w:val="20"/>
        </w:rPr>
        <w:t>protocols to ensure the wellness of all</w:t>
      </w:r>
      <w:r w:rsidR="00F7028E" w:rsidRPr="009972ED">
        <w:rPr>
          <w:sz w:val="20"/>
        </w:rPr>
        <w:t xml:space="preserve"> </w:t>
      </w:r>
      <w:r w:rsidR="007A48B0" w:rsidRPr="009972ED">
        <w:rPr>
          <w:sz w:val="20"/>
        </w:rPr>
        <w:t>employees</w:t>
      </w:r>
      <w:r w:rsidR="007F3340" w:rsidRPr="009972ED">
        <w:rPr>
          <w:sz w:val="20"/>
        </w:rPr>
        <w:t>. They are also tasked with overseeing procedures for isolating employees should they become sick at work.</w:t>
      </w:r>
    </w:p>
    <w:p w14:paraId="20657B64" w14:textId="77777777" w:rsidR="004B4E34" w:rsidRPr="009972ED" w:rsidRDefault="004B4E34" w:rsidP="006E397F">
      <w:pPr>
        <w:pStyle w:val="bodyp"/>
        <w:widowControl w:val="0"/>
        <w:numPr>
          <w:ilvl w:val="0"/>
          <w:numId w:val="6"/>
        </w:numPr>
        <w:rPr>
          <w:sz w:val="20"/>
        </w:rPr>
      </w:pPr>
      <w:r w:rsidRPr="009972ED">
        <w:rPr>
          <w:b/>
          <w:sz w:val="20"/>
        </w:rPr>
        <w:t xml:space="preserve">Sanitization </w:t>
      </w:r>
      <w:r w:rsidR="003D095E" w:rsidRPr="009972ED">
        <w:rPr>
          <w:b/>
          <w:sz w:val="20"/>
        </w:rPr>
        <w:t>and</w:t>
      </w:r>
      <w:r w:rsidRPr="009972ED">
        <w:rPr>
          <w:b/>
          <w:sz w:val="20"/>
        </w:rPr>
        <w:t xml:space="preserve"> </w:t>
      </w:r>
      <w:r w:rsidR="003D095E" w:rsidRPr="009972ED">
        <w:rPr>
          <w:b/>
          <w:sz w:val="20"/>
        </w:rPr>
        <w:t>d</w:t>
      </w:r>
      <w:r w:rsidRPr="009972ED">
        <w:rPr>
          <w:b/>
          <w:sz w:val="20"/>
        </w:rPr>
        <w:t>isinfection</w:t>
      </w:r>
      <w:r w:rsidR="003D095E" w:rsidRPr="009972ED">
        <w:rPr>
          <w:b/>
          <w:sz w:val="20"/>
        </w:rPr>
        <w:t xml:space="preserve"> l</w:t>
      </w:r>
      <w:r w:rsidRPr="009972ED">
        <w:rPr>
          <w:b/>
          <w:sz w:val="20"/>
        </w:rPr>
        <w:t>ead</w:t>
      </w:r>
      <w:r w:rsidR="001422F8" w:rsidRPr="009972ED">
        <w:rPr>
          <w:sz w:val="20"/>
        </w:rPr>
        <w:t>—[</w:t>
      </w:r>
      <w:r w:rsidR="0087483A" w:rsidRPr="009972ED">
        <w:rPr>
          <w:color w:val="FF0000"/>
          <w:sz w:val="20"/>
        </w:rPr>
        <w:t>Insert name of individual or department</w:t>
      </w:r>
      <w:r w:rsidR="0087483A" w:rsidRPr="009972ED">
        <w:rPr>
          <w:sz w:val="20"/>
        </w:rPr>
        <w:t xml:space="preserve">] </w:t>
      </w:r>
      <w:r w:rsidR="003D095E" w:rsidRPr="009972ED">
        <w:rPr>
          <w:sz w:val="20"/>
        </w:rPr>
        <w:t xml:space="preserve">manages logistics related to </w:t>
      </w:r>
      <w:r w:rsidR="00F77506" w:rsidRPr="009972ED">
        <w:rPr>
          <w:sz w:val="20"/>
        </w:rPr>
        <w:t>daily and period</w:t>
      </w:r>
      <w:r w:rsidR="00BD3182" w:rsidRPr="009972ED">
        <w:rPr>
          <w:sz w:val="20"/>
        </w:rPr>
        <w:t>ic</w:t>
      </w:r>
      <w:r w:rsidR="00F77506" w:rsidRPr="009972ED">
        <w:rPr>
          <w:sz w:val="20"/>
        </w:rPr>
        <w:t xml:space="preserve"> </w:t>
      </w:r>
      <w:r w:rsidR="003D095E" w:rsidRPr="009972ED">
        <w:rPr>
          <w:sz w:val="20"/>
        </w:rPr>
        <w:t>sanitation and disinfection efforts.</w:t>
      </w:r>
      <w:r w:rsidR="00F77506" w:rsidRPr="009972ED">
        <w:rPr>
          <w:sz w:val="20"/>
        </w:rPr>
        <w:t xml:space="preserve"> Their responsibilities include ensuring that routine cleanings are completed and that the necessary cleaning supplies are </w:t>
      </w:r>
      <w:r w:rsidR="006E397F" w:rsidRPr="009972ED">
        <w:rPr>
          <w:sz w:val="20"/>
        </w:rPr>
        <w:t xml:space="preserve">readily </w:t>
      </w:r>
      <w:r w:rsidR="00F77506" w:rsidRPr="009972ED">
        <w:rPr>
          <w:sz w:val="20"/>
        </w:rPr>
        <w:t xml:space="preserve">available.  </w:t>
      </w:r>
      <w:r w:rsidR="003D095E" w:rsidRPr="009972ED">
        <w:rPr>
          <w:sz w:val="20"/>
        </w:rPr>
        <w:t xml:space="preserve">  </w:t>
      </w:r>
    </w:p>
    <w:p w14:paraId="703B653F" w14:textId="77777777" w:rsidR="006E397F" w:rsidRPr="009972ED" w:rsidRDefault="004B4E34" w:rsidP="004B4E34">
      <w:pPr>
        <w:pStyle w:val="bodyp"/>
        <w:widowControl w:val="0"/>
        <w:numPr>
          <w:ilvl w:val="0"/>
          <w:numId w:val="6"/>
        </w:numPr>
        <w:rPr>
          <w:sz w:val="20"/>
        </w:rPr>
      </w:pPr>
      <w:r w:rsidRPr="009972ED">
        <w:rPr>
          <w:b/>
          <w:sz w:val="20"/>
        </w:rPr>
        <w:t xml:space="preserve">Communication </w:t>
      </w:r>
      <w:r w:rsidR="006E397F" w:rsidRPr="009972ED">
        <w:rPr>
          <w:b/>
          <w:sz w:val="20"/>
        </w:rPr>
        <w:t>lead</w:t>
      </w:r>
      <w:r w:rsidR="001422F8" w:rsidRPr="009972ED">
        <w:rPr>
          <w:sz w:val="20"/>
        </w:rPr>
        <w:t>—[</w:t>
      </w:r>
      <w:r w:rsidR="0087483A" w:rsidRPr="009972ED">
        <w:rPr>
          <w:color w:val="FF0000"/>
          <w:sz w:val="20"/>
        </w:rPr>
        <w:t>Insert name of individual or department</w:t>
      </w:r>
      <w:r w:rsidR="0087483A" w:rsidRPr="009972ED">
        <w:rPr>
          <w:sz w:val="20"/>
        </w:rPr>
        <w:t xml:space="preserve">] </w:t>
      </w:r>
      <w:r w:rsidR="006E397F" w:rsidRPr="009972ED">
        <w:rPr>
          <w:sz w:val="20"/>
        </w:rPr>
        <w:t xml:space="preserve">is tasked with managing any and all pandemic-related communications. They will work with human resources and internal communication stakeholders to ensure COVID-19 training is completed and that employees and their managers understand their role in preventing the spread of the </w:t>
      </w:r>
      <w:r w:rsidR="00623DD3" w:rsidRPr="009972ED">
        <w:rPr>
          <w:sz w:val="20"/>
        </w:rPr>
        <w:t>disease</w:t>
      </w:r>
      <w:r w:rsidR="006E397F" w:rsidRPr="009972ED">
        <w:rPr>
          <w:sz w:val="20"/>
        </w:rPr>
        <w:t>.</w:t>
      </w:r>
      <w:r w:rsidR="0087483A" w:rsidRPr="009972ED">
        <w:rPr>
          <w:sz w:val="20"/>
        </w:rPr>
        <w:t xml:space="preserve"> [</w:t>
      </w:r>
      <w:r w:rsidR="0087483A" w:rsidRPr="009972ED">
        <w:rPr>
          <w:color w:val="FF0000"/>
          <w:sz w:val="20"/>
        </w:rPr>
        <w:t>Insert name of individual or department</w:t>
      </w:r>
      <w:r w:rsidR="0087483A" w:rsidRPr="009972ED">
        <w:rPr>
          <w:sz w:val="20"/>
        </w:rPr>
        <w:t>] will provide COVID-19 related updates on a [</w:t>
      </w:r>
      <w:r w:rsidR="004147E9" w:rsidRPr="009972ED">
        <w:rPr>
          <w:color w:val="FF0000"/>
          <w:sz w:val="20"/>
        </w:rPr>
        <w:t>I</w:t>
      </w:r>
      <w:r w:rsidR="0087483A" w:rsidRPr="009972ED">
        <w:rPr>
          <w:color w:val="FF0000"/>
          <w:sz w:val="20"/>
        </w:rPr>
        <w:t>nsert frequency</w:t>
      </w:r>
      <w:r w:rsidR="0087483A" w:rsidRPr="009972ED">
        <w:rPr>
          <w:sz w:val="20"/>
        </w:rPr>
        <w:t xml:space="preserve">] basis and as needed. </w:t>
      </w:r>
    </w:p>
    <w:p w14:paraId="78A7C1D7" w14:textId="77777777" w:rsidR="008679F9" w:rsidRPr="009972ED" w:rsidRDefault="008679F9" w:rsidP="008436D6">
      <w:pPr>
        <w:pStyle w:val="bodyp"/>
        <w:widowControl w:val="0"/>
        <w:rPr>
          <w:b/>
          <w:sz w:val="20"/>
        </w:rPr>
      </w:pPr>
    </w:p>
    <w:p w14:paraId="31A80B63" w14:textId="42667479" w:rsidR="008436D6" w:rsidRPr="009972ED" w:rsidRDefault="009972ED" w:rsidP="009972ED">
      <w:pPr>
        <w:pStyle w:val="headerp"/>
        <w:spacing w:after="40"/>
        <w:rPr>
          <w:color w:val="48868D" w:themeColor="accent1"/>
          <w:sz w:val="32"/>
          <w:szCs w:val="32"/>
        </w:rPr>
      </w:pPr>
      <w:r w:rsidRPr="009972ED">
        <w:rPr>
          <w:color w:val="48868D" w:themeColor="accent1"/>
          <w:sz w:val="32"/>
          <w:szCs w:val="32"/>
        </w:rPr>
        <w:t>Operating Protocols</w:t>
      </w:r>
    </w:p>
    <w:p w14:paraId="16C9A537" w14:textId="77777777" w:rsidR="008436D6" w:rsidRPr="009972ED" w:rsidRDefault="008436D6" w:rsidP="008436D6">
      <w:pPr>
        <w:pStyle w:val="bodyp"/>
        <w:widowControl w:val="0"/>
        <w:rPr>
          <w:sz w:val="20"/>
        </w:rPr>
      </w:pPr>
      <w:r w:rsidRPr="009972ED">
        <w:rPr>
          <w:sz w:val="20"/>
        </w:rPr>
        <w:t xml:space="preserve">In order to keep staff safe and prevent the spread of COVID-19, </w:t>
      </w:r>
      <w:r w:rsidRPr="00FA356C">
        <w:rPr>
          <w:color w:val="DD5330" w:themeColor="accent3"/>
          <w:sz w:val="20"/>
        </w:rPr>
        <w:t xml:space="preserve">[COMPANY] </w:t>
      </w:r>
      <w:r w:rsidR="0087483A" w:rsidRPr="009972ED">
        <w:rPr>
          <w:sz w:val="20"/>
        </w:rPr>
        <w:t xml:space="preserve">requires </w:t>
      </w:r>
      <w:r w:rsidRPr="009972ED">
        <w:rPr>
          <w:sz w:val="20"/>
        </w:rPr>
        <w:t xml:space="preserve">the following </w:t>
      </w:r>
      <w:r w:rsidR="00053197" w:rsidRPr="009972ED">
        <w:rPr>
          <w:sz w:val="20"/>
        </w:rPr>
        <w:t>workplace</w:t>
      </w:r>
      <w:r w:rsidRPr="009972ED">
        <w:rPr>
          <w:sz w:val="20"/>
        </w:rPr>
        <w:t xml:space="preserve"> protective measures:</w:t>
      </w:r>
    </w:p>
    <w:p w14:paraId="50D3F710" w14:textId="6E7BC71B" w:rsidR="00F3568F" w:rsidRPr="009972ED" w:rsidRDefault="001A72E5" w:rsidP="009972ED">
      <w:pPr>
        <w:pStyle w:val="bodyp"/>
        <w:widowControl w:val="0"/>
        <w:spacing w:before="240"/>
        <w:rPr>
          <w:b/>
          <w:color w:val="005762" w:themeColor="accent2"/>
          <w:sz w:val="20"/>
          <w:szCs w:val="21"/>
        </w:rPr>
      </w:pPr>
      <w:r w:rsidRPr="009972ED">
        <w:rPr>
          <w:b/>
          <w:color w:val="005762" w:themeColor="accent2"/>
          <w:sz w:val="20"/>
          <w:szCs w:val="21"/>
        </w:rPr>
        <w:t>General Safety Policies</w:t>
      </w:r>
    </w:p>
    <w:p w14:paraId="6EB9F09C" w14:textId="77777777" w:rsidR="001A72E5" w:rsidRPr="009972ED" w:rsidRDefault="001A72E5" w:rsidP="001A72E5">
      <w:pPr>
        <w:pStyle w:val="bodyp"/>
        <w:widowControl w:val="0"/>
        <w:numPr>
          <w:ilvl w:val="0"/>
          <w:numId w:val="4"/>
        </w:numPr>
        <w:rPr>
          <w:sz w:val="20"/>
        </w:rPr>
      </w:pPr>
      <w:r w:rsidRPr="009972ED">
        <w:rPr>
          <w:sz w:val="20"/>
        </w:rPr>
        <w:t xml:space="preserve">Employees and </w:t>
      </w:r>
      <w:r w:rsidR="00DB2044" w:rsidRPr="009972ED">
        <w:rPr>
          <w:sz w:val="20"/>
        </w:rPr>
        <w:t>customers</w:t>
      </w:r>
      <w:r w:rsidRPr="009972ED">
        <w:rPr>
          <w:sz w:val="20"/>
        </w:rPr>
        <w:t xml:space="preserve"> who exhibit signs or symptoms of COVID-19</w:t>
      </w:r>
      <w:r w:rsidR="00B701B2" w:rsidRPr="009972ED">
        <w:rPr>
          <w:sz w:val="20"/>
        </w:rPr>
        <w:t>, after they have answered questions about contact and location tracing w</w:t>
      </w:r>
      <w:r w:rsidRPr="009972ED">
        <w:rPr>
          <w:sz w:val="20"/>
        </w:rPr>
        <w:t xml:space="preserve">ill be asked to leave the </w:t>
      </w:r>
      <w:r w:rsidR="00AA6130" w:rsidRPr="009972ED">
        <w:rPr>
          <w:sz w:val="20"/>
        </w:rPr>
        <w:t>facility</w:t>
      </w:r>
      <w:r w:rsidRPr="009972ED">
        <w:rPr>
          <w:sz w:val="20"/>
        </w:rPr>
        <w:t>.</w:t>
      </w:r>
    </w:p>
    <w:p w14:paraId="6E507BAB" w14:textId="77777777" w:rsidR="001A72E5" w:rsidRPr="009972ED" w:rsidRDefault="001422F8" w:rsidP="00D3408B">
      <w:pPr>
        <w:pStyle w:val="bodyp"/>
        <w:widowControl w:val="0"/>
        <w:numPr>
          <w:ilvl w:val="0"/>
          <w:numId w:val="4"/>
        </w:numPr>
        <w:rPr>
          <w:sz w:val="20"/>
        </w:rPr>
      </w:pPr>
      <w:r w:rsidRPr="009972ED">
        <w:rPr>
          <w:sz w:val="20"/>
        </w:rPr>
        <w:t>A</w:t>
      </w:r>
      <w:r w:rsidR="001A72E5" w:rsidRPr="009972ED">
        <w:rPr>
          <w:sz w:val="20"/>
        </w:rPr>
        <w:t>ccess to hand</w:t>
      </w:r>
      <w:r w:rsidR="00FD16D0" w:rsidRPr="009972ED">
        <w:rPr>
          <w:sz w:val="20"/>
        </w:rPr>
        <w:t>-</w:t>
      </w:r>
      <w:r w:rsidR="001A72E5" w:rsidRPr="009972ED">
        <w:rPr>
          <w:sz w:val="20"/>
        </w:rPr>
        <w:t>washing stations and alcohol-based hand sanitizers</w:t>
      </w:r>
      <w:r w:rsidR="00F549C0" w:rsidRPr="009972ED">
        <w:rPr>
          <w:sz w:val="20"/>
        </w:rPr>
        <w:t xml:space="preserve"> will be provided to </w:t>
      </w:r>
      <w:r w:rsidR="00E42B2F" w:rsidRPr="009972ED">
        <w:rPr>
          <w:sz w:val="20"/>
        </w:rPr>
        <w:t>employees.</w:t>
      </w:r>
      <w:r w:rsidR="00FD16D0" w:rsidRPr="009972ED">
        <w:rPr>
          <w:sz w:val="20"/>
        </w:rPr>
        <w:t xml:space="preserve"> </w:t>
      </w:r>
      <w:r w:rsidR="00E42B2F" w:rsidRPr="009972ED">
        <w:rPr>
          <w:sz w:val="20"/>
        </w:rPr>
        <w:t>[</w:t>
      </w:r>
      <w:r w:rsidR="00F549C0" w:rsidRPr="009972ED">
        <w:rPr>
          <w:color w:val="FF0000"/>
          <w:sz w:val="20"/>
        </w:rPr>
        <w:t>Insert details</w:t>
      </w:r>
      <w:r w:rsidR="00F549C0" w:rsidRPr="009972ED">
        <w:rPr>
          <w:sz w:val="20"/>
        </w:rPr>
        <w:t>]</w:t>
      </w:r>
      <w:r w:rsidR="00124F22" w:rsidRPr="009972ED">
        <w:rPr>
          <w:sz w:val="20"/>
        </w:rPr>
        <w:t>.</w:t>
      </w:r>
    </w:p>
    <w:p w14:paraId="20A537A6" w14:textId="77777777" w:rsidR="000B68A3" w:rsidRPr="009972ED" w:rsidRDefault="00623022" w:rsidP="000B68A3">
      <w:pPr>
        <w:pStyle w:val="bodyp"/>
        <w:widowControl w:val="0"/>
        <w:numPr>
          <w:ilvl w:val="0"/>
          <w:numId w:val="4"/>
        </w:numPr>
        <w:rPr>
          <w:sz w:val="20"/>
        </w:rPr>
      </w:pPr>
      <w:r w:rsidRPr="009972ED">
        <w:rPr>
          <w:sz w:val="20"/>
        </w:rPr>
        <w:t>E</w:t>
      </w:r>
      <w:r w:rsidR="000B68A3" w:rsidRPr="009972ED">
        <w:rPr>
          <w:sz w:val="20"/>
        </w:rPr>
        <w:t xml:space="preserve">mployees can voice </w:t>
      </w:r>
      <w:r w:rsidRPr="009972ED">
        <w:rPr>
          <w:sz w:val="20"/>
        </w:rPr>
        <w:t>COVID-19 concerns by [</w:t>
      </w:r>
      <w:r w:rsidRPr="009972ED">
        <w:rPr>
          <w:color w:val="FF0000"/>
          <w:sz w:val="20"/>
        </w:rPr>
        <w:t>Insert details</w:t>
      </w:r>
      <w:r w:rsidRPr="009972ED">
        <w:rPr>
          <w:sz w:val="20"/>
        </w:rPr>
        <w:t>]</w:t>
      </w:r>
      <w:r w:rsidR="000B68A3" w:rsidRPr="009972ED">
        <w:rPr>
          <w:sz w:val="20"/>
        </w:rPr>
        <w:t>.</w:t>
      </w:r>
    </w:p>
    <w:p w14:paraId="7D549DC3" w14:textId="77777777" w:rsidR="00336C81" w:rsidRPr="009972ED" w:rsidRDefault="00336C81" w:rsidP="000B68A3">
      <w:pPr>
        <w:pStyle w:val="bodyp"/>
        <w:widowControl w:val="0"/>
        <w:numPr>
          <w:ilvl w:val="0"/>
          <w:numId w:val="4"/>
        </w:numPr>
        <w:rPr>
          <w:sz w:val="20"/>
        </w:rPr>
      </w:pPr>
      <w:r w:rsidRPr="00FA356C">
        <w:rPr>
          <w:color w:val="DD5330" w:themeColor="accent3"/>
          <w:sz w:val="20"/>
        </w:rPr>
        <w:t>[COMPANY]</w:t>
      </w:r>
      <w:r w:rsidRPr="009972ED">
        <w:rPr>
          <w:sz w:val="20"/>
        </w:rPr>
        <w:t xml:space="preserve"> will establish flexible work practices </w:t>
      </w:r>
      <w:r w:rsidR="00CB7B25" w:rsidRPr="009972ED">
        <w:rPr>
          <w:sz w:val="20"/>
        </w:rPr>
        <w:t>by [</w:t>
      </w:r>
      <w:r w:rsidR="00CB7B25" w:rsidRPr="009972ED">
        <w:rPr>
          <w:color w:val="FF0000"/>
          <w:sz w:val="20"/>
        </w:rPr>
        <w:t>Insert details</w:t>
      </w:r>
      <w:r w:rsidR="00CB7B25" w:rsidRPr="009972ED">
        <w:rPr>
          <w:sz w:val="20"/>
        </w:rPr>
        <w:t>].</w:t>
      </w:r>
    </w:p>
    <w:p w14:paraId="32354677" w14:textId="77777777" w:rsidR="00B81E46" w:rsidRPr="009972ED" w:rsidRDefault="00B81E46" w:rsidP="000B68A3">
      <w:pPr>
        <w:pStyle w:val="bodyp"/>
        <w:widowControl w:val="0"/>
        <w:numPr>
          <w:ilvl w:val="0"/>
          <w:numId w:val="4"/>
        </w:numPr>
        <w:rPr>
          <w:sz w:val="20"/>
        </w:rPr>
      </w:pPr>
      <w:r w:rsidRPr="00FA356C">
        <w:rPr>
          <w:color w:val="DD5330" w:themeColor="accent3"/>
          <w:sz w:val="20"/>
        </w:rPr>
        <w:t>[COMPANY]</w:t>
      </w:r>
      <w:r w:rsidRPr="009972ED">
        <w:rPr>
          <w:sz w:val="20"/>
        </w:rPr>
        <w:t xml:space="preserve"> will place hand sanitizers in multiple locations to encourage hand hygiene.</w:t>
      </w:r>
      <w:r w:rsidR="000E1138" w:rsidRPr="009972ED">
        <w:rPr>
          <w:sz w:val="20"/>
        </w:rPr>
        <w:t xml:space="preserve"> [</w:t>
      </w:r>
      <w:r w:rsidR="000E1138" w:rsidRPr="009972ED">
        <w:rPr>
          <w:color w:val="FF0000"/>
          <w:sz w:val="20"/>
        </w:rPr>
        <w:t>Insert details</w:t>
      </w:r>
      <w:r w:rsidR="000E1138" w:rsidRPr="009972ED">
        <w:rPr>
          <w:sz w:val="20"/>
        </w:rPr>
        <w:t>].</w:t>
      </w:r>
    </w:p>
    <w:p w14:paraId="40DD0A30" w14:textId="77777777" w:rsidR="000E1138" w:rsidRPr="009972ED" w:rsidRDefault="00B81E46" w:rsidP="000B68A3">
      <w:pPr>
        <w:pStyle w:val="bodyp"/>
        <w:widowControl w:val="0"/>
        <w:numPr>
          <w:ilvl w:val="0"/>
          <w:numId w:val="4"/>
        </w:numPr>
        <w:rPr>
          <w:sz w:val="20"/>
        </w:rPr>
      </w:pPr>
      <w:r w:rsidRPr="00FA356C">
        <w:rPr>
          <w:color w:val="DD5330" w:themeColor="accent3"/>
          <w:sz w:val="20"/>
        </w:rPr>
        <w:t>[COMPANY]</w:t>
      </w:r>
      <w:r w:rsidRPr="009972ED">
        <w:rPr>
          <w:sz w:val="20"/>
        </w:rPr>
        <w:t xml:space="preserve"> will provide tissues and no-touch disposal receptacles.</w:t>
      </w:r>
      <w:r w:rsidR="000E1138" w:rsidRPr="009972ED">
        <w:rPr>
          <w:sz w:val="20"/>
        </w:rPr>
        <w:t xml:space="preserve"> [</w:t>
      </w:r>
      <w:r w:rsidR="000E1138" w:rsidRPr="009972ED">
        <w:rPr>
          <w:color w:val="FF0000"/>
          <w:sz w:val="20"/>
        </w:rPr>
        <w:t>Insert details</w:t>
      </w:r>
      <w:r w:rsidR="000E1138" w:rsidRPr="009972ED">
        <w:rPr>
          <w:sz w:val="20"/>
        </w:rPr>
        <w:t>].</w:t>
      </w:r>
    </w:p>
    <w:p w14:paraId="7ADCADCC" w14:textId="77777777" w:rsidR="00B81E46" w:rsidRPr="009972ED" w:rsidRDefault="00B81E46" w:rsidP="000E1138">
      <w:pPr>
        <w:pStyle w:val="bodyp"/>
        <w:widowControl w:val="0"/>
        <w:numPr>
          <w:ilvl w:val="0"/>
          <w:numId w:val="4"/>
        </w:numPr>
        <w:rPr>
          <w:sz w:val="20"/>
        </w:rPr>
      </w:pPr>
      <w:r w:rsidRPr="00FA356C">
        <w:rPr>
          <w:color w:val="DD5330" w:themeColor="accent3"/>
          <w:sz w:val="20"/>
        </w:rPr>
        <w:t>[COMPANY]</w:t>
      </w:r>
      <w:r w:rsidRPr="009972ED">
        <w:rPr>
          <w:sz w:val="20"/>
        </w:rPr>
        <w:t xml:space="preserve"> will </w:t>
      </w:r>
      <w:r w:rsidR="000E1138" w:rsidRPr="009972ED">
        <w:rPr>
          <w:sz w:val="20"/>
        </w:rPr>
        <w:t>place posters that encourage hand hygiene to help stop the spread</w:t>
      </w:r>
      <w:r w:rsidR="00FD16D0" w:rsidRPr="009972ED">
        <w:rPr>
          <w:sz w:val="20"/>
        </w:rPr>
        <w:t xml:space="preserve"> of the coronavirus</w:t>
      </w:r>
      <w:r w:rsidR="000E1138" w:rsidRPr="009972ED">
        <w:rPr>
          <w:sz w:val="20"/>
        </w:rPr>
        <w:t xml:space="preserve"> at the entrance to your workplace and in other work areas where they are likely to be seen. [</w:t>
      </w:r>
      <w:r w:rsidR="000E1138" w:rsidRPr="009972ED">
        <w:rPr>
          <w:color w:val="FF0000"/>
          <w:sz w:val="20"/>
        </w:rPr>
        <w:t>Insert details</w:t>
      </w:r>
      <w:r w:rsidR="000E1138" w:rsidRPr="009972ED">
        <w:rPr>
          <w:sz w:val="20"/>
        </w:rPr>
        <w:t>].</w:t>
      </w:r>
    </w:p>
    <w:p w14:paraId="7F046D8E" w14:textId="77777777" w:rsidR="000B68A3" w:rsidRPr="009972ED" w:rsidRDefault="00F3568F" w:rsidP="000B68A3">
      <w:pPr>
        <w:pStyle w:val="bodyp"/>
        <w:widowControl w:val="0"/>
        <w:numPr>
          <w:ilvl w:val="0"/>
          <w:numId w:val="4"/>
        </w:numPr>
        <w:rPr>
          <w:sz w:val="20"/>
        </w:rPr>
      </w:pPr>
      <w:r w:rsidRPr="00FA356C">
        <w:rPr>
          <w:color w:val="DD5330" w:themeColor="accent3"/>
          <w:sz w:val="20"/>
        </w:rPr>
        <w:t>[COMPANY]</w:t>
      </w:r>
      <w:r w:rsidRPr="009972ED">
        <w:rPr>
          <w:sz w:val="20"/>
        </w:rPr>
        <w:t xml:space="preserve"> may decrease</w:t>
      </w:r>
      <w:r w:rsidR="000B68A3" w:rsidRPr="009972ED">
        <w:rPr>
          <w:sz w:val="20"/>
        </w:rPr>
        <w:t xml:space="preserve"> open business hours to perform more frequent </w:t>
      </w:r>
      <w:r w:rsidR="00AA6130" w:rsidRPr="009972ED">
        <w:rPr>
          <w:sz w:val="20"/>
        </w:rPr>
        <w:t>cleanings. [</w:t>
      </w:r>
      <w:r w:rsidR="00AB2FE5" w:rsidRPr="009972ED">
        <w:rPr>
          <w:color w:val="FF0000"/>
          <w:sz w:val="20"/>
        </w:rPr>
        <w:t>Insert details</w:t>
      </w:r>
      <w:r w:rsidR="00AB2FE5" w:rsidRPr="009972ED">
        <w:rPr>
          <w:sz w:val="20"/>
        </w:rPr>
        <w:t>]</w:t>
      </w:r>
      <w:r w:rsidR="00124F22" w:rsidRPr="009972ED">
        <w:rPr>
          <w:sz w:val="20"/>
        </w:rPr>
        <w:t>.</w:t>
      </w:r>
    </w:p>
    <w:p w14:paraId="67EBE9ED" w14:textId="77777777" w:rsidR="00623022" w:rsidRPr="009972ED" w:rsidRDefault="00623022" w:rsidP="00D3408B">
      <w:pPr>
        <w:pStyle w:val="bodyp"/>
        <w:widowControl w:val="0"/>
        <w:numPr>
          <w:ilvl w:val="0"/>
          <w:numId w:val="4"/>
        </w:numPr>
        <w:rPr>
          <w:sz w:val="20"/>
        </w:rPr>
      </w:pPr>
      <w:r w:rsidRPr="00FA356C">
        <w:rPr>
          <w:color w:val="DD5330" w:themeColor="accent3"/>
          <w:sz w:val="20"/>
        </w:rPr>
        <w:t>[COMPANY]</w:t>
      </w:r>
      <w:r w:rsidRPr="009972ED">
        <w:rPr>
          <w:sz w:val="20"/>
        </w:rPr>
        <w:t xml:space="preserve"> will limit the number of customers allowed in our </w:t>
      </w:r>
      <w:r w:rsidR="00AA6130" w:rsidRPr="009972ED">
        <w:rPr>
          <w:sz w:val="20"/>
        </w:rPr>
        <w:t>facility</w:t>
      </w:r>
      <w:r w:rsidRPr="009972ED">
        <w:rPr>
          <w:sz w:val="20"/>
        </w:rPr>
        <w:t xml:space="preserve"> at any one time to [</w:t>
      </w:r>
      <w:r w:rsidRPr="009972ED">
        <w:rPr>
          <w:color w:val="FF0000"/>
          <w:sz w:val="20"/>
        </w:rPr>
        <w:t xml:space="preserve">Insert </w:t>
      </w:r>
      <w:r w:rsidR="00E42CC8" w:rsidRPr="009972ED">
        <w:rPr>
          <w:color w:val="FF0000"/>
          <w:sz w:val="20"/>
        </w:rPr>
        <w:t>details. Take</w:t>
      </w:r>
      <w:r w:rsidRPr="009972ED">
        <w:rPr>
          <w:color w:val="FF0000"/>
          <w:sz w:val="20"/>
        </w:rPr>
        <w:t xml:space="preserve"> state and local rules into account</w:t>
      </w:r>
      <w:r w:rsidRPr="009972ED">
        <w:rPr>
          <w:sz w:val="20"/>
        </w:rPr>
        <w:t>].</w:t>
      </w:r>
    </w:p>
    <w:p w14:paraId="607A275A" w14:textId="77777777" w:rsidR="00124F22" w:rsidRPr="009972ED" w:rsidRDefault="00124F22" w:rsidP="00D3408B">
      <w:pPr>
        <w:pStyle w:val="bodyp"/>
        <w:widowControl w:val="0"/>
        <w:numPr>
          <w:ilvl w:val="0"/>
          <w:numId w:val="4"/>
        </w:numPr>
        <w:rPr>
          <w:sz w:val="20"/>
        </w:rPr>
      </w:pPr>
      <w:r w:rsidRPr="00FA356C">
        <w:rPr>
          <w:color w:val="DD5330" w:themeColor="accent3"/>
          <w:sz w:val="20"/>
        </w:rPr>
        <w:t>[COMPANY]</w:t>
      </w:r>
      <w:r w:rsidRPr="009972ED">
        <w:rPr>
          <w:sz w:val="20"/>
        </w:rPr>
        <w:t xml:space="preserve"> is aware that some employees may be at higher risk for serious illness, such as older adults and those with chronic medical conditions. To safeguard </w:t>
      </w:r>
      <w:r w:rsidR="00FD16D0" w:rsidRPr="009972ED">
        <w:rPr>
          <w:sz w:val="20"/>
        </w:rPr>
        <w:t xml:space="preserve">employees </w:t>
      </w:r>
      <w:r w:rsidRPr="009972ED">
        <w:rPr>
          <w:sz w:val="20"/>
        </w:rPr>
        <w:t>at-risk, we will take steps to ensure they have minimal contact with others. [</w:t>
      </w:r>
      <w:r w:rsidRPr="009972ED">
        <w:rPr>
          <w:color w:val="FF0000"/>
          <w:sz w:val="20"/>
        </w:rPr>
        <w:t>Insert details</w:t>
      </w:r>
      <w:r w:rsidRPr="009972ED">
        <w:rPr>
          <w:sz w:val="20"/>
        </w:rPr>
        <w:t>].</w:t>
      </w:r>
    </w:p>
    <w:p w14:paraId="49448402" w14:textId="77777777" w:rsidR="00124F22" w:rsidRPr="009972ED" w:rsidRDefault="00124F22" w:rsidP="00124F22">
      <w:pPr>
        <w:pStyle w:val="bodyp"/>
        <w:widowControl w:val="0"/>
        <w:numPr>
          <w:ilvl w:val="0"/>
          <w:numId w:val="4"/>
        </w:numPr>
        <w:rPr>
          <w:sz w:val="20"/>
        </w:rPr>
      </w:pPr>
      <w:r w:rsidRPr="00FA356C">
        <w:rPr>
          <w:color w:val="DD5330" w:themeColor="accent3"/>
          <w:sz w:val="20"/>
        </w:rPr>
        <w:t>[COMPANY]</w:t>
      </w:r>
      <w:r w:rsidRPr="009972ED">
        <w:rPr>
          <w:sz w:val="20"/>
        </w:rPr>
        <w:t xml:space="preserve"> is prepared to change our business practices if needed to maintain critical operations. [</w:t>
      </w:r>
      <w:r w:rsidRPr="009972ED">
        <w:rPr>
          <w:color w:val="FF0000"/>
          <w:sz w:val="20"/>
        </w:rPr>
        <w:t>Insert details</w:t>
      </w:r>
      <w:r w:rsidRPr="009972ED">
        <w:rPr>
          <w:sz w:val="20"/>
        </w:rPr>
        <w:t>].</w:t>
      </w:r>
    </w:p>
    <w:p w14:paraId="6489122C" w14:textId="77777777" w:rsidR="00B81E46" w:rsidRPr="009972ED" w:rsidRDefault="00B81E46" w:rsidP="00124F22">
      <w:pPr>
        <w:pStyle w:val="bodyp"/>
        <w:widowControl w:val="0"/>
        <w:numPr>
          <w:ilvl w:val="0"/>
          <w:numId w:val="4"/>
        </w:numPr>
        <w:rPr>
          <w:sz w:val="20"/>
        </w:rPr>
      </w:pPr>
      <w:r w:rsidRPr="00FA356C">
        <w:rPr>
          <w:color w:val="DD5330" w:themeColor="accent3"/>
          <w:sz w:val="20"/>
        </w:rPr>
        <w:lastRenderedPageBreak/>
        <w:t>[COMPANY]</w:t>
      </w:r>
      <w:r w:rsidRPr="009972ED">
        <w:rPr>
          <w:sz w:val="20"/>
        </w:rPr>
        <w:t xml:space="preserve"> has contingency plans in place should absenteeism spike as a result of COVID-19.</w:t>
      </w:r>
      <w:r w:rsidR="000E1138" w:rsidRPr="009972ED">
        <w:rPr>
          <w:sz w:val="20"/>
        </w:rPr>
        <w:t xml:space="preserve"> [</w:t>
      </w:r>
      <w:r w:rsidR="000E1138" w:rsidRPr="009972ED">
        <w:rPr>
          <w:color w:val="FF0000"/>
          <w:sz w:val="20"/>
        </w:rPr>
        <w:t>Insert details</w:t>
      </w:r>
      <w:r w:rsidR="000E1138" w:rsidRPr="009972ED">
        <w:rPr>
          <w:sz w:val="20"/>
        </w:rPr>
        <w:t>].</w:t>
      </w:r>
    </w:p>
    <w:p w14:paraId="798B0CD4" w14:textId="77777777" w:rsidR="00D95694" w:rsidRPr="009972ED" w:rsidRDefault="00336C81" w:rsidP="00D95694">
      <w:pPr>
        <w:pStyle w:val="bodyp"/>
        <w:widowControl w:val="0"/>
        <w:numPr>
          <w:ilvl w:val="0"/>
          <w:numId w:val="4"/>
        </w:numPr>
        <w:rPr>
          <w:sz w:val="20"/>
        </w:rPr>
      </w:pPr>
      <w:r w:rsidRPr="00FA356C">
        <w:rPr>
          <w:color w:val="DD5330" w:themeColor="accent3"/>
          <w:sz w:val="20"/>
        </w:rPr>
        <w:t>[COMPANY]</w:t>
      </w:r>
      <w:r w:rsidRPr="009972ED">
        <w:rPr>
          <w:sz w:val="20"/>
        </w:rPr>
        <w:t xml:space="preserve"> will e</w:t>
      </w:r>
      <w:r w:rsidR="00D95694" w:rsidRPr="009972ED">
        <w:rPr>
          <w:sz w:val="20"/>
        </w:rPr>
        <w:t>nsure</w:t>
      </w:r>
      <w:r w:rsidRPr="009972ED">
        <w:rPr>
          <w:sz w:val="20"/>
        </w:rPr>
        <w:t xml:space="preserve"> </w:t>
      </w:r>
      <w:r w:rsidR="00A055D4" w:rsidRPr="009972ED">
        <w:rPr>
          <w:sz w:val="20"/>
        </w:rPr>
        <w:t>there’s</w:t>
      </w:r>
      <w:r w:rsidR="0024768B" w:rsidRPr="009972ED">
        <w:rPr>
          <w:sz w:val="20"/>
        </w:rPr>
        <w:t xml:space="preserve"> a</w:t>
      </w:r>
      <w:r w:rsidR="00A055D4" w:rsidRPr="009972ED">
        <w:rPr>
          <w:sz w:val="20"/>
        </w:rPr>
        <w:t xml:space="preserve"> minimum</w:t>
      </w:r>
      <w:r w:rsidR="00D95694" w:rsidRPr="009972ED">
        <w:rPr>
          <w:sz w:val="20"/>
        </w:rPr>
        <w:t xml:space="preserve"> of 6 feet of space between all desk</w:t>
      </w:r>
      <w:r w:rsidR="0024768B" w:rsidRPr="009972ED">
        <w:rPr>
          <w:sz w:val="20"/>
        </w:rPr>
        <w:t>s</w:t>
      </w:r>
      <w:r w:rsidRPr="009972ED">
        <w:rPr>
          <w:sz w:val="20"/>
        </w:rPr>
        <w:t xml:space="preserve"> and </w:t>
      </w:r>
      <w:r w:rsidR="00D95694" w:rsidRPr="009972ED">
        <w:rPr>
          <w:sz w:val="20"/>
        </w:rPr>
        <w:t>workspaces</w:t>
      </w:r>
      <w:r w:rsidRPr="009972ED">
        <w:rPr>
          <w:sz w:val="20"/>
        </w:rPr>
        <w:t>.</w:t>
      </w:r>
    </w:p>
    <w:p w14:paraId="667821F7" w14:textId="77777777" w:rsidR="00D95694" w:rsidRPr="009972ED" w:rsidRDefault="00336C81" w:rsidP="00D95694">
      <w:pPr>
        <w:pStyle w:val="bodyp"/>
        <w:widowControl w:val="0"/>
        <w:numPr>
          <w:ilvl w:val="0"/>
          <w:numId w:val="4"/>
        </w:numPr>
        <w:rPr>
          <w:sz w:val="20"/>
        </w:rPr>
      </w:pPr>
      <w:r w:rsidRPr="00FA356C">
        <w:rPr>
          <w:color w:val="DD5330" w:themeColor="accent3"/>
          <w:sz w:val="20"/>
        </w:rPr>
        <w:t>[COMPANY]</w:t>
      </w:r>
      <w:r w:rsidRPr="009972ED">
        <w:rPr>
          <w:sz w:val="20"/>
        </w:rPr>
        <w:t xml:space="preserve"> will m</w:t>
      </w:r>
      <w:r w:rsidR="00D95694" w:rsidRPr="009972ED">
        <w:rPr>
          <w:sz w:val="20"/>
        </w:rPr>
        <w:t>odify</w:t>
      </w:r>
      <w:r w:rsidRPr="009972ED">
        <w:rPr>
          <w:sz w:val="20"/>
        </w:rPr>
        <w:t xml:space="preserve"> the</w:t>
      </w:r>
      <w:r w:rsidR="00D95694" w:rsidRPr="009972ED">
        <w:rPr>
          <w:sz w:val="20"/>
        </w:rPr>
        <w:t xml:space="preserve"> flow of traffic to minimize</w:t>
      </w:r>
      <w:r w:rsidRPr="009972ED">
        <w:rPr>
          <w:sz w:val="20"/>
        </w:rPr>
        <w:t xml:space="preserve"> potential close contact</w:t>
      </w:r>
      <w:r w:rsidR="00D95694" w:rsidRPr="009972ED">
        <w:rPr>
          <w:sz w:val="20"/>
        </w:rPr>
        <w:t xml:space="preserve"> </w:t>
      </w:r>
      <w:r w:rsidRPr="009972ED">
        <w:rPr>
          <w:sz w:val="20"/>
        </w:rPr>
        <w:t>with others.</w:t>
      </w:r>
    </w:p>
    <w:p w14:paraId="29BBF1CD" w14:textId="77777777" w:rsidR="00D95694" w:rsidRPr="009972ED" w:rsidRDefault="00B97F55" w:rsidP="00336C81">
      <w:pPr>
        <w:pStyle w:val="bodyp"/>
        <w:widowControl w:val="0"/>
        <w:numPr>
          <w:ilvl w:val="0"/>
          <w:numId w:val="4"/>
        </w:numPr>
        <w:rPr>
          <w:sz w:val="20"/>
        </w:rPr>
      </w:pPr>
      <w:r w:rsidRPr="00FA356C">
        <w:rPr>
          <w:color w:val="DD5330" w:themeColor="accent3"/>
          <w:sz w:val="20"/>
        </w:rPr>
        <w:t>[COMPANY]</w:t>
      </w:r>
      <w:r w:rsidRPr="009972ED">
        <w:rPr>
          <w:sz w:val="20"/>
        </w:rPr>
        <w:t xml:space="preserve"> will e</w:t>
      </w:r>
      <w:r w:rsidR="00D95694" w:rsidRPr="009972ED">
        <w:rPr>
          <w:sz w:val="20"/>
        </w:rPr>
        <w:t>ncourage the use of digital files</w:t>
      </w:r>
      <w:r w:rsidRPr="009972ED">
        <w:rPr>
          <w:sz w:val="20"/>
        </w:rPr>
        <w:t>. That way, staff will not have to exchange frequently touched paper documents</w:t>
      </w:r>
      <w:r w:rsidR="00336C81" w:rsidRPr="009972ED">
        <w:rPr>
          <w:sz w:val="20"/>
        </w:rPr>
        <w:t>.</w:t>
      </w:r>
    </w:p>
    <w:p w14:paraId="2A37FC9F" w14:textId="56C45947" w:rsidR="00B31809" w:rsidRPr="009972ED" w:rsidRDefault="007838EE" w:rsidP="009972ED">
      <w:pPr>
        <w:pStyle w:val="bodyp"/>
        <w:widowControl w:val="0"/>
        <w:spacing w:before="240"/>
        <w:rPr>
          <w:b/>
          <w:color w:val="005762" w:themeColor="accent2"/>
          <w:sz w:val="20"/>
          <w:szCs w:val="21"/>
        </w:rPr>
      </w:pPr>
      <w:bookmarkStart w:id="0" w:name="WorkerProtocals"/>
      <w:bookmarkEnd w:id="0"/>
      <w:r w:rsidRPr="009972ED">
        <w:rPr>
          <w:b/>
          <w:color w:val="005762" w:themeColor="accent2"/>
          <w:sz w:val="20"/>
          <w:szCs w:val="21"/>
        </w:rPr>
        <w:t>Protocols</w:t>
      </w:r>
      <w:r w:rsidR="00B31809" w:rsidRPr="009972ED">
        <w:rPr>
          <w:b/>
          <w:color w:val="005762" w:themeColor="accent2"/>
          <w:sz w:val="20"/>
          <w:szCs w:val="21"/>
        </w:rPr>
        <w:t xml:space="preserve"> for Workers</w:t>
      </w:r>
    </w:p>
    <w:p w14:paraId="40E32D9D" w14:textId="77777777" w:rsidR="007526BF" w:rsidRPr="009972ED" w:rsidRDefault="007526BF" w:rsidP="007526BF">
      <w:pPr>
        <w:pStyle w:val="bodyp"/>
        <w:widowControl w:val="0"/>
        <w:rPr>
          <w:sz w:val="20"/>
        </w:rPr>
      </w:pPr>
      <w:r w:rsidRPr="009972ED">
        <w:rPr>
          <w:sz w:val="20"/>
        </w:rPr>
        <w:t xml:space="preserve">To ensure </w:t>
      </w:r>
      <w:r w:rsidR="007838EE" w:rsidRPr="009972ED">
        <w:rPr>
          <w:sz w:val="20"/>
        </w:rPr>
        <w:t xml:space="preserve">safety at </w:t>
      </w:r>
      <w:r w:rsidR="007838EE" w:rsidRPr="00FA356C">
        <w:rPr>
          <w:color w:val="DD5330" w:themeColor="accent3"/>
          <w:sz w:val="20"/>
        </w:rPr>
        <w:t>[COMPANY]</w:t>
      </w:r>
      <w:r w:rsidR="007838EE" w:rsidRPr="009972ED">
        <w:rPr>
          <w:sz w:val="20"/>
        </w:rPr>
        <w:t xml:space="preserve"> </w:t>
      </w:r>
      <w:r w:rsidR="00AA6130" w:rsidRPr="009972ED">
        <w:rPr>
          <w:sz w:val="20"/>
        </w:rPr>
        <w:t>facilities</w:t>
      </w:r>
      <w:r w:rsidR="007838EE" w:rsidRPr="009972ED">
        <w:rPr>
          <w:sz w:val="20"/>
        </w:rPr>
        <w:t>, employees will be asked to:</w:t>
      </w:r>
    </w:p>
    <w:p w14:paraId="6659AF4F" w14:textId="77777777" w:rsidR="001B57A6" w:rsidRPr="009972ED" w:rsidRDefault="00B31809" w:rsidP="001B57A6">
      <w:pPr>
        <w:pStyle w:val="bodyp"/>
        <w:numPr>
          <w:ilvl w:val="0"/>
          <w:numId w:val="6"/>
        </w:numPr>
        <w:rPr>
          <w:sz w:val="20"/>
        </w:rPr>
      </w:pPr>
      <w:r w:rsidRPr="009972ED">
        <w:rPr>
          <w:sz w:val="20"/>
        </w:rPr>
        <w:t xml:space="preserve">Notify </w:t>
      </w:r>
      <w:r w:rsidR="007838EE" w:rsidRPr="009972ED">
        <w:rPr>
          <w:sz w:val="20"/>
        </w:rPr>
        <w:t>their</w:t>
      </w:r>
      <w:r w:rsidRPr="009972ED">
        <w:rPr>
          <w:sz w:val="20"/>
        </w:rPr>
        <w:t xml:space="preserve"> supervisor and stay home if </w:t>
      </w:r>
      <w:r w:rsidR="007838EE" w:rsidRPr="009972ED">
        <w:rPr>
          <w:sz w:val="20"/>
        </w:rPr>
        <w:t xml:space="preserve">they are experiencing COVID-19 </w:t>
      </w:r>
      <w:r w:rsidRPr="009972ED">
        <w:rPr>
          <w:sz w:val="20"/>
        </w:rPr>
        <w:t xml:space="preserve">symptoms </w:t>
      </w:r>
      <w:r w:rsidR="00B701B2" w:rsidRPr="009972ED">
        <w:rPr>
          <w:sz w:val="20"/>
        </w:rPr>
        <w:t>(e.g., fever, cough, shortness of breath, sore throat, runny nose, body aches, chills, fatigue, diarrhea or vomiting</w:t>
      </w:r>
      <w:r w:rsidRPr="009972ED">
        <w:rPr>
          <w:sz w:val="20"/>
        </w:rPr>
        <w:t>).</w:t>
      </w:r>
      <w:r w:rsidR="004651BD" w:rsidRPr="009972ED">
        <w:rPr>
          <w:sz w:val="20"/>
        </w:rPr>
        <w:t xml:space="preserve"> Sick employees should follow CDC-recommended </w:t>
      </w:r>
      <w:hyperlink r:id="rId12" w:history="1">
        <w:r w:rsidR="004651BD" w:rsidRPr="009972ED">
          <w:rPr>
            <w:rStyle w:val="Hyperlink"/>
            <w:sz w:val="20"/>
          </w:rPr>
          <w:t>steps</w:t>
        </w:r>
      </w:hyperlink>
      <w:r w:rsidR="004651BD" w:rsidRPr="009972ED">
        <w:rPr>
          <w:sz w:val="20"/>
        </w:rPr>
        <w:t xml:space="preserve">. Employees should not return to work until the </w:t>
      </w:r>
      <w:hyperlink r:id="rId13" w:history="1">
        <w:r w:rsidR="004651BD" w:rsidRPr="009972ED">
          <w:rPr>
            <w:rStyle w:val="Hyperlink"/>
            <w:sz w:val="20"/>
          </w:rPr>
          <w:t>criteria</w:t>
        </w:r>
      </w:hyperlink>
      <w:r w:rsidR="004651BD" w:rsidRPr="009972ED">
        <w:rPr>
          <w:sz w:val="20"/>
        </w:rPr>
        <w:t xml:space="preserve"> to discontinue home isolation are met, in consultation with health</w:t>
      </w:r>
      <w:r w:rsidR="00FD16D0" w:rsidRPr="009972ED">
        <w:rPr>
          <w:sz w:val="20"/>
        </w:rPr>
        <w:t xml:space="preserve"> </w:t>
      </w:r>
      <w:r w:rsidR="004651BD" w:rsidRPr="009972ED">
        <w:rPr>
          <w:sz w:val="20"/>
        </w:rPr>
        <w:t>care providers and state and local health departments.</w:t>
      </w:r>
      <w:r w:rsidR="001B57A6" w:rsidRPr="009972ED">
        <w:rPr>
          <w:sz w:val="20"/>
        </w:rPr>
        <w:t xml:space="preserve"> When self-quarantining, employees should:</w:t>
      </w:r>
    </w:p>
    <w:p w14:paraId="19A74A49" w14:textId="77777777" w:rsidR="001B57A6" w:rsidRPr="009972ED" w:rsidRDefault="001B57A6" w:rsidP="001B57A6">
      <w:pPr>
        <w:pStyle w:val="bodyp"/>
        <w:numPr>
          <w:ilvl w:val="1"/>
          <w:numId w:val="6"/>
        </w:numPr>
        <w:rPr>
          <w:sz w:val="20"/>
        </w:rPr>
      </w:pPr>
      <w:r w:rsidRPr="009972ED">
        <w:rPr>
          <w:sz w:val="20"/>
        </w:rPr>
        <w:t>Stay away from other people in their home as much as possible, staying in a separate room and using a separate bathroom if available.</w:t>
      </w:r>
    </w:p>
    <w:p w14:paraId="41D98B2A" w14:textId="77777777" w:rsidR="001B57A6" w:rsidRPr="009972ED" w:rsidRDefault="001B57A6" w:rsidP="001B57A6">
      <w:pPr>
        <w:pStyle w:val="bodyp"/>
        <w:numPr>
          <w:ilvl w:val="1"/>
          <w:numId w:val="6"/>
        </w:numPr>
        <w:rPr>
          <w:sz w:val="20"/>
        </w:rPr>
      </w:pPr>
      <w:r w:rsidRPr="009972ED">
        <w:rPr>
          <w:sz w:val="20"/>
        </w:rPr>
        <w:t>Not allow visitors.</w:t>
      </w:r>
    </w:p>
    <w:p w14:paraId="51BCB062" w14:textId="77777777" w:rsidR="001B57A6" w:rsidRPr="009972ED" w:rsidRDefault="001B57A6" w:rsidP="001B57A6">
      <w:pPr>
        <w:pStyle w:val="bodyp"/>
        <w:numPr>
          <w:ilvl w:val="1"/>
          <w:numId w:val="6"/>
        </w:numPr>
        <w:rPr>
          <w:sz w:val="20"/>
        </w:rPr>
      </w:pPr>
      <w:r w:rsidRPr="009972ED">
        <w:rPr>
          <w:sz w:val="20"/>
        </w:rPr>
        <w:t xml:space="preserve">Wear a face </w:t>
      </w:r>
      <w:proofErr w:type="spellStart"/>
      <w:r w:rsidR="00366707" w:rsidRPr="009972ED">
        <w:rPr>
          <w:sz w:val="20"/>
        </w:rPr>
        <w:t>face</w:t>
      </w:r>
      <w:proofErr w:type="spellEnd"/>
      <w:r w:rsidR="00366707" w:rsidRPr="009972ED">
        <w:rPr>
          <w:sz w:val="20"/>
        </w:rPr>
        <w:t xml:space="preserve"> covering</w:t>
      </w:r>
      <w:r w:rsidRPr="009972ED">
        <w:rPr>
          <w:sz w:val="20"/>
        </w:rPr>
        <w:t xml:space="preserve"> if they have to be around people.</w:t>
      </w:r>
    </w:p>
    <w:p w14:paraId="4EC78F8B" w14:textId="77777777" w:rsidR="001B57A6" w:rsidRPr="009972ED" w:rsidRDefault="001B57A6" w:rsidP="001B57A6">
      <w:pPr>
        <w:pStyle w:val="bodyp"/>
        <w:numPr>
          <w:ilvl w:val="1"/>
          <w:numId w:val="6"/>
        </w:numPr>
        <w:rPr>
          <w:sz w:val="20"/>
        </w:rPr>
      </w:pPr>
      <w:r w:rsidRPr="009972ED">
        <w:rPr>
          <w:sz w:val="20"/>
        </w:rPr>
        <w:t>Avoid sharing household items, including drinking cups, eating utensils, towels or bedding.</w:t>
      </w:r>
    </w:p>
    <w:p w14:paraId="58DAAF92" w14:textId="77777777" w:rsidR="001B57A6" w:rsidRPr="009972ED" w:rsidRDefault="001B57A6" w:rsidP="001B57A6">
      <w:pPr>
        <w:pStyle w:val="bodyp"/>
        <w:numPr>
          <w:ilvl w:val="1"/>
          <w:numId w:val="6"/>
        </w:numPr>
        <w:rPr>
          <w:sz w:val="20"/>
        </w:rPr>
      </w:pPr>
      <w:r w:rsidRPr="009972ED">
        <w:rPr>
          <w:sz w:val="20"/>
        </w:rPr>
        <w:t>Clean high-touch surfaces daily.</w:t>
      </w:r>
    </w:p>
    <w:p w14:paraId="588E5957" w14:textId="77777777" w:rsidR="004651BD" w:rsidRPr="009972ED" w:rsidRDefault="001B57A6" w:rsidP="001B57A6">
      <w:pPr>
        <w:pStyle w:val="bodyp"/>
        <w:numPr>
          <w:ilvl w:val="1"/>
          <w:numId w:val="6"/>
        </w:numPr>
        <w:rPr>
          <w:sz w:val="20"/>
        </w:rPr>
      </w:pPr>
      <w:r w:rsidRPr="009972ED">
        <w:rPr>
          <w:sz w:val="20"/>
        </w:rPr>
        <w:t xml:space="preserve">Continue monitoring their symptoms, calling their health care provider if their condition worsens. </w:t>
      </w:r>
    </w:p>
    <w:p w14:paraId="68064E9F" w14:textId="77777777" w:rsidR="004651BD" w:rsidRPr="009972ED" w:rsidRDefault="004651BD" w:rsidP="004651BD">
      <w:pPr>
        <w:pStyle w:val="bodyp"/>
        <w:widowControl w:val="0"/>
        <w:numPr>
          <w:ilvl w:val="0"/>
          <w:numId w:val="6"/>
        </w:numPr>
        <w:rPr>
          <w:sz w:val="20"/>
        </w:rPr>
      </w:pPr>
      <w:r w:rsidRPr="009972ED">
        <w:rPr>
          <w:sz w:val="20"/>
        </w:rPr>
        <w:t xml:space="preserve">Notify their supervisor and follow CDC-recommended </w:t>
      </w:r>
      <w:hyperlink r:id="rId14" w:history="1">
        <w:r w:rsidRPr="009972ED">
          <w:rPr>
            <w:rStyle w:val="Hyperlink"/>
            <w:sz w:val="20"/>
          </w:rPr>
          <w:t>precautions</w:t>
        </w:r>
      </w:hyperlink>
      <w:r w:rsidRPr="009972ED">
        <w:rPr>
          <w:sz w:val="20"/>
        </w:rPr>
        <w:t xml:space="preserve"> if they are well but have a sick family member at home with COVID-19</w:t>
      </w:r>
      <w:r w:rsidR="00FD16D0" w:rsidRPr="009972ED">
        <w:rPr>
          <w:sz w:val="20"/>
        </w:rPr>
        <w:t>.</w:t>
      </w:r>
    </w:p>
    <w:p w14:paraId="550318CE" w14:textId="77777777" w:rsidR="000E1138" w:rsidRPr="009972ED" w:rsidRDefault="000E1138" w:rsidP="000E1138">
      <w:pPr>
        <w:pStyle w:val="bodyp"/>
        <w:widowControl w:val="0"/>
        <w:numPr>
          <w:ilvl w:val="0"/>
          <w:numId w:val="6"/>
        </w:numPr>
        <w:rPr>
          <w:sz w:val="20"/>
        </w:rPr>
      </w:pPr>
      <w:r w:rsidRPr="009972ED">
        <w:rPr>
          <w:sz w:val="20"/>
        </w:rPr>
        <w:t>Take additional preparations in the event they are traveling:</w:t>
      </w:r>
    </w:p>
    <w:p w14:paraId="72DB7804" w14:textId="77777777" w:rsidR="009F631F" w:rsidRPr="009972ED" w:rsidRDefault="000E1138" w:rsidP="000E1138">
      <w:pPr>
        <w:pStyle w:val="bodyp"/>
        <w:widowControl w:val="0"/>
        <w:numPr>
          <w:ilvl w:val="1"/>
          <w:numId w:val="6"/>
        </w:numPr>
        <w:rPr>
          <w:sz w:val="20"/>
        </w:rPr>
      </w:pPr>
      <w:r w:rsidRPr="009972ED">
        <w:rPr>
          <w:sz w:val="20"/>
        </w:rPr>
        <w:t xml:space="preserve">Check the CDC’s </w:t>
      </w:r>
      <w:hyperlink r:id="rId15" w:history="1">
        <w:r w:rsidRPr="009972ED">
          <w:rPr>
            <w:rStyle w:val="Hyperlink"/>
            <w:sz w:val="20"/>
          </w:rPr>
          <w:t>Traveler’s Health Notices</w:t>
        </w:r>
      </w:hyperlink>
      <w:r w:rsidRPr="009972ED">
        <w:rPr>
          <w:sz w:val="20"/>
        </w:rPr>
        <w:t xml:space="preserve"> for the latest guidance and recommendations.</w:t>
      </w:r>
    </w:p>
    <w:p w14:paraId="689821D8" w14:textId="77777777" w:rsidR="000E1138" w:rsidRPr="009972ED" w:rsidRDefault="009F631F" w:rsidP="009F631F">
      <w:pPr>
        <w:pStyle w:val="bodyp"/>
        <w:widowControl w:val="0"/>
        <w:numPr>
          <w:ilvl w:val="1"/>
          <w:numId w:val="6"/>
        </w:numPr>
        <w:rPr>
          <w:sz w:val="20"/>
        </w:rPr>
      </w:pPr>
      <w:r w:rsidRPr="009972ED">
        <w:rPr>
          <w:sz w:val="20"/>
        </w:rPr>
        <w:t>Be mindful of COVID-19</w:t>
      </w:r>
      <w:r w:rsidR="000E1138" w:rsidRPr="009972ED">
        <w:rPr>
          <w:sz w:val="20"/>
        </w:rPr>
        <w:t xml:space="preserve"> symptoms</w:t>
      </w:r>
      <w:r w:rsidRPr="009972ED">
        <w:rPr>
          <w:sz w:val="20"/>
        </w:rPr>
        <w:t>. If you start experiencing symptoms</w:t>
      </w:r>
      <w:r w:rsidR="000E1138" w:rsidRPr="009972ED">
        <w:rPr>
          <w:sz w:val="20"/>
        </w:rPr>
        <w:t xml:space="preserve"> </w:t>
      </w:r>
      <w:r w:rsidR="00B701B2" w:rsidRPr="009972ED">
        <w:rPr>
          <w:sz w:val="20"/>
        </w:rPr>
        <w:t>(e.g., fever, cough, shortness of breath, sore throat, runny nose, body aches, chills, fatigue, diarrhea or vomiting)</w:t>
      </w:r>
      <w:r w:rsidR="0024768B" w:rsidRPr="009972ED">
        <w:rPr>
          <w:sz w:val="20"/>
        </w:rPr>
        <w:t>,</w:t>
      </w:r>
      <w:r w:rsidR="000E1138" w:rsidRPr="009972ED">
        <w:rPr>
          <w:sz w:val="20"/>
        </w:rPr>
        <w:t xml:space="preserve"> </w:t>
      </w:r>
      <w:r w:rsidRPr="009972ED">
        <w:rPr>
          <w:sz w:val="20"/>
        </w:rPr>
        <w:t>notify your supervisor and refrain from traveling. P</w:t>
      </w:r>
      <w:r w:rsidR="000E1138" w:rsidRPr="009972ED">
        <w:rPr>
          <w:sz w:val="20"/>
        </w:rPr>
        <w:t>romptly call a health</w:t>
      </w:r>
      <w:r w:rsidRPr="009972ED">
        <w:rPr>
          <w:sz w:val="20"/>
        </w:rPr>
        <w:t xml:space="preserve"> </w:t>
      </w:r>
      <w:r w:rsidR="000E1138" w:rsidRPr="009972ED">
        <w:rPr>
          <w:sz w:val="20"/>
        </w:rPr>
        <w:t>care provider for advice if needed.</w:t>
      </w:r>
    </w:p>
    <w:p w14:paraId="2F5746FE" w14:textId="77777777" w:rsidR="00D3408B" w:rsidRPr="009972ED" w:rsidRDefault="00D3408B" w:rsidP="00D3408B">
      <w:pPr>
        <w:pStyle w:val="bodyp"/>
        <w:widowControl w:val="0"/>
        <w:numPr>
          <w:ilvl w:val="0"/>
          <w:numId w:val="6"/>
        </w:numPr>
        <w:rPr>
          <w:sz w:val="20"/>
        </w:rPr>
      </w:pPr>
      <w:r w:rsidRPr="009972ED">
        <w:rPr>
          <w:sz w:val="20"/>
        </w:rPr>
        <w:t xml:space="preserve">Stagger lunches to limit the number of individuals congregating in break areas. </w:t>
      </w:r>
    </w:p>
    <w:p w14:paraId="424B4ADA" w14:textId="77777777" w:rsidR="00DD2167" w:rsidRPr="009972ED" w:rsidRDefault="00B31809" w:rsidP="00DD2167">
      <w:pPr>
        <w:pStyle w:val="bodyp"/>
        <w:widowControl w:val="0"/>
        <w:numPr>
          <w:ilvl w:val="0"/>
          <w:numId w:val="6"/>
        </w:numPr>
        <w:rPr>
          <w:sz w:val="20"/>
        </w:rPr>
      </w:pPr>
      <w:r w:rsidRPr="009972ED">
        <w:rPr>
          <w:sz w:val="20"/>
        </w:rPr>
        <w:t>Limit close contact</w:t>
      </w:r>
      <w:r w:rsidR="007838EE" w:rsidRPr="009972ED">
        <w:rPr>
          <w:sz w:val="20"/>
        </w:rPr>
        <w:t xml:space="preserve"> with others, </w:t>
      </w:r>
      <w:r w:rsidRPr="009972ED">
        <w:rPr>
          <w:sz w:val="20"/>
        </w:rPr>
        <w:t>maintain</w:t>
      </w:r>
      <w:r w:rsidR="007838EE" w:rsidRPr="009972ED">
        <w:rPr>
          <w:sz w:val="20"/>
        </w:rPr>
        <w:t>ing</w:t>
      </w:r>
      <w:r w:rsidRPr="009972ED">
        <w:rPr>
          <w:sz w:val="20"/>
        </w:rPr>
        <w:t xml:space="preserve"> a distance of at least 6 feet when possible.</w:t>
      </w:r>
      <w:r w:rsidR="007838EE" w:rsidRPr="009972ED">
        <w:rPr>
          <w:sz w:val="20"/>
        </w:rPr>
        <w:t xml:space="preserve"> Workers are encouraged to r</w:t>
      </w:r>
      <w:r w:rsidRPr="009972ED">
        <w:rPr>
          <w:sz w:val="20"/>
        </w:rPr>
        <w:t>emind customers to maintain</w:t>
      </w:r>
      <w:r w:rsidR="007838EE" w:rsidRPr="009972ED">
        <w:rPr>
          <w:sz w:val="20"/>
        </w:rPr>
        <w:t xml:space="preserve"> at least</w:t>
      </w:r>
      <w:r w:rsidRPr="009972ED">
        <w:rPr>
          <w:sz w:val="20"/>
        </w:rPr>
        <w:t xml:space="preserve"> 6 feet</w:t>
      </w:r>
      <w:r w:rsidR="007838EE" w:rsidRPr="009972ED">
        <w:rPr>
          <w:sz w:val="20"/>
        </w:rPr>
        <w:t xml:space="preserve"> of</w:t>
      </w:r>
      <w:r w:rsidRPr="009972ED">
        <w:rPr>
          <w:sz w:val="20"/>
        </w:rPr>
        <w:t xml:space="preserve"> distance from workers and other customers</w:t>
      </w:r>
      <w:r w:rsidR="007838EE" w:rsidRPr="009972ED">
        <w:rPr>
          <w:sz w:val="20"/>
        </w:rPr>
        <w:t>.</w:t>
      </w:r>
      <w:r w:rsidRPr="009972ED">
        <w:rPr>
          <w:sz w:val="20"/>
        </w:rPr>
        <w:t xml:space="preserve"> </w:t>
      </w:r>
      <w:r w:rsidR="00DD2167" w:rsidRPr="009972ED">
        <w:rPr>
          <w:sz w:val="20"/>
        </w:rPr>
        <w:t xml:space="preserve">Above all, avoid job tasks that require face-to-face </w:t>
      </w:r>
      <w:r w:rsidR="00D15C90" w:rsidRPr="009972ED">
        <w:rPr>
          <w:sz w:val="20"/>
        </w:rPr>
        <w:t>contact</w:t>
      </w:r>
      <w:r w:rsidR="00DD2167" w:rsidRPr="009972ED">
        <w:rPr>
          <w:sz w:val="20"/>
        </w:rPr>
        <w:t xml:space="preserve"> with others where possible. If this is unavoidable, employees will be provided with face </w:t>
      </w:r>
      <w:proofErr w:type="spellStart"/>
      <w:r w:rsidR="00366707" w:rsidRPr="009972ED">
        <w:rPr>
          <w:sz w:val="20"/>
        </w:rPr>
        <w:t>face</w:t>
      </w:r>
      <w:proofErr w:type="spellEnd"/>
      <w:r w:rsidR="00366707" w:rsidRPr="009972ED">
        <w:rPr>
          <w:sz w:val="20"/>
        </w:rPr>
        <w:t xml:space="preserve"> covering</w:t>
      </w:r>
      <w:r w:rsidR="00DD2167" w:rsidRPr="009972ED">
        <w:rPr>
          <w:sz w:val="20"/>
        </w:rPr>
        <w:t xml:space="preserve">s, physical barriers and other workplace controls to ensure their safety. </w:t>
      </w:r>
    </w:p>
    <w:p w14:paraId="5D835919" w14:textId="77777777" w:rsidR="00B31809" w:rsidRPr="009972ED" w:rsidRDefault="007838EE" w:rsidP="00B31809">
      <w:pPr>
        <w:pStyle w:val="bodyp"/>
        <w:widowControl w:val="0"/>
        <w:numPr>
          <w:ilvl w:val="0"/>
          <w:numId w:val="6"/>
        </w:numPr>
        <w:rPr>
          <w:sz w:val="20"/>
        </w:rPr>
      </w:pPr>
      <w:r w:rsidRPr="009972ED">
        <w:rPr>
          <w:sz w:val="20"/>
        </w:rPr>
        <w:t>Wear</w:t>
      </w:r>
      <w:r w:rsidR="00B31809" w:rsidRPr="009972ED">
        <w:rPr>
          <w:sz w:val="20"/>
        </w:rPr>
        <w:t xml:space="preserve"> face </w:t>
      </w:r>
      <w:proofErr w:type="spellStart"/>
      <w:r w:rsidR="00366707" w:rsidRPr="009972ED">
        <w:rPr>
          <w:sz w:val="20"/>
        </w:rPr>
        <w:t>face</w:t>
      </w:r>
      <w:proofErr w:type="spellEnd"/>
      <w:r w:rsidR="00366707" w:rsidRPr="009972ED">
        <w:rPr>
          <w:sz w:val="20"/>
        </w:rPr>
        <w:t xml:space="preserve"> covering</w:t>
      </w:r>
      <w:r w:rsidRPr="009972ED">
        <w:rPr>
          <w:sz w:val="20"/>
        </w:rPr>
        <w:t>s</w:t>
      </w:r>
      <w:r w:rsidR="00B31809" w:rsidRPr="009972ED">
        <w:rPr>
          <w:sz w:val="20"/>
        </w:rPr>
        <w:t xml:space="preserve"> where other social distancing measures are difficult to maintain.</w:t>
      </w:r>
    </w:p>
    <w:p w14:paraId="12FDEE00" w14:textId="77777777" w:rsidR="009F631F" w:rsidRPr="009972ED" w:rsidRDefault="009F631F" w:rsidP="009F631F">
      <w:pPr>
        <w:pStyle w:val="bodyp"/>
        <w:widowControl w:val="0"/>
        <w:numPr>
          <w:ilvl w:val="0"/>
          <w:numId w:val="6"/>
        </w:numPr>
        <w:rPr>
          <w:sz w:val="20"/>
        </w:rPr>
      </w:pPr>
      <w:r w:rsidRPr="009972ED">
        <w:rPr>
          <w:sz w:val="20"/>
        </w:rPr>
        <w:t>Take care when attending meetings and gatherings:</w:t>
      </w:r>
    </w:p>
    <w:p w14:paraId="32A02847" w14:textId="77777777" w:rsidR="009F631F" w:rsidRPr="009972ED" w:rsidRDefault="009F631F" w:rsidP="009F631F">
      <w:pPr>
        <w:pStyle w:val="bodyp"/>
        <w:numPr>
          <w:ilvl w:val="1"/>
          <w:numId w:val="6"/>
        </w:numPr>
        <w:rPr>
          <w:sz w:val="20"/>
        </w:rPr>
      </w:pPr>
      <w:r w:rsidRPr="009972ED">
        <w:rPr>
          <w:sz w:val="20"/>
        </w:rPr>
        <w:t>Consider using videoconferencing or teleconferencing when possible for work-related meetings and gatherings. When videoconferencing or teleconferencing is not possible, hold meetings in open, well-ventilated spaces.</w:t>
      </w:r>
    </w:p>
    <w:p w14:paraId="45360110" w14:textId="77777777" w:rsidR="009F631F" w:rsidRPr="009972ED" w:rsidRDefault="009F631F" w:rsidP="009F631F">
      <w:pPr>
        <w:pStyle w:val="bodyp"/>
        <w:widowControl w:val="0"/>
        <w:numPr>
          <w:ilvl w:val="1"/>
          <w:numId w:val="6"/>
        </w:numPr>
        <w:rPr>
          <w:sz w:val="20"/>
        </w:rPr>
      </w:pPr>
      <w:r w:rsidRPr="009972ED">
        <w:rPr>
          <w:sz w:val="20"/>
        </w:rPr>
        <w:t>Consider canceling or postponing large work-related meetings or gatherings that can only occur in-person.</w:t>
      </w:r>
    </w:p>
    <w:p w14:paraId="43D3916A" w14:textId="77777777" w:rsidR="00D3408B" w:rsidRPr="009972ED" w:rsidRDefault="00D3408B" w:rsidP="00B31809">
      <w:pPr>
        <w:pStyle w:val="bodyp"/>
        <w:widowControl w:val="0"/>
        <w:numPr>
          <w:ilvl w:val="0"/>
          <w:numId w:val="6"/>
        </w:numPr>
        <w:rPr>
          <w:sz w:val="20"/>
        </w:rPr>
      </w:pPr>
      <w:r w:rsidRPr="009972ED">
        <w:rPr>
          <w:sz w:val="20"/>
        </w:rPr>
        <w:lastRenderedPageBreak/>
        <w:t xml:space="preserve">Refrain from sharing equipment. In instances where this is unavoidable, </w:t>
      </w:r>
      <w:r w:rsidRPr="00FA356C">
        <w:rPr>
          <w:color w:val="DD5330" w:themeColor="accent3"/>
          <w:sz w:val="20"/>
        </w:rPr>
        <w:t>[COMPANY]</w:t>
      </w:r>
      <w:r w:rsidRPr="009972ED">
        <w:rPr>
          <w:sz w:val="20"/>
        </w:rPr>
        <w:t xml:space="preserve"> will provide alcohol-based wipes and other cleaning materials that employees can use to clean equipment.</w:t>
      </w:r>
    </w:p>
    <w:p w14:paraId="267E57BE" w14:textId="77777777" w:rsidR="006B2554" w:rsidRPr="009972ED" w:rsidRDefault="00B31809" w:rsidP="00D756D1">
      <w:pPr>
        <w:pStyle w:val="bodyp"/>
        <w:widowControl w:val="0"/>
        <w:numPr>
          <w:ilvl w:val="0"/>
          <w:numId w:val="6"/>
        </w:numPr>
        <w:rPr>
          <w:sz w:val="20"/>
        </w:rPr>
      </w:pPr>
      <w:r w:rsidRPr="009972ED">
        <w:rPr>
          <w:sz w:val="20"/>
        </w:rPr>
        <w:t>Clean and disinfect frequently touched surface</w:t>
      </w:r>
      <w:r w:rsidR="006B2554" w:rsidRPr="009972ED">
        <w:rPr>
          <w:sz w:val="20"/>
        </w:rPr>
        <w:t>s, including</w:t>
      </w:r>
      <w:r w:rsidRPr="009972ED">
        <w:rPr>
          <w:sz w:val="20"/>
        </w:rPr>
        <w:t xml:space="preserve"> workstations, door handles, tables and countertops on a </w:t>
      </w:r>
      <w:r w:rsidR="006B2554" w:rsidRPr="009972ED">
        <w:rPr>
          <w:sz w:val="20"/>
        </w:rPr>
        <w:t>regular</w:t>
      </w:r>
      <w:r w:rsidRPr="009972ED">
        <w:rPr>
          <w:sz w:val="20"/>
        </w:rPr>
        <w:t xml:space="preserve"> basis. </w:t>
      </w:r>
    </w:p>
    <w:p w14:paraId="57F8CB65" w14:textId="77777777" w:rsidR="00B31809" w:rsidRPr="009972ED" w:rsidRDefault="00B31809" w:rsidP="00D756D1">
      <w:pPr>
        <w:pStyle w:val="bodyp"/>
        <w:widowControl w:val="0"/>
        <w:numPr>
          <w:ilvl w:val="0"/>
          <w:numId w:val="6"/>
        </w:numPr>
        <w:rPr>
          <w:sz w:val="20"/>
        </w:rPr>
      </w:pPr>
      <w:r w:rsidRPr="009972ED">
        <w:rPr>
          <w:sz w:val="20"/>
        </w:rPr>
        <w:t xml:space="preserve">Practice proper hand hygiene. Wash your hands regularly with soap and water for at least 20 seconds. An alcohol-based hand sanitizer containing at least 60% alcohol can </w:t>
      </w:r>
      <w:r w:rsidR="00D15C90" w:rsidRPr="009972ED">
        <w:rPr>
          <w:sz w:val="20"/>
        </w:rPr>
        <w:t xml:space="preserve">also </w:t>
      </w:r>
      <w:r w:rsidRPr="009972ED">
        <w:rPr>
          <w:sz w:val="20"/>
        </w:rPr>
        <w:t xml:space="preserve">be used. </w:t>
      </w:r>
      <w:r w:rsidR="005F6400" w:rsidRPr="009972ED">
        <w:rPr>
          <w:sz w:val="20"/>
        </w:rPr>
        <w:t>Employees should clean their hands:</w:t>
      </w:r>
    </w:p>
    <w:p w14:paraId="7E9FC472" w14:textId="77777777" w:rsidR="00B31809" w:rsidRPr="009972ED" w:rsidRDefault="00B31809" w:rsidP="001A72E5">
      <w:pPr>
        <w:pStyle w:val="bodyp"/>
        <w:widowControl w:val="0"/>
        <w:numPr>
          <w:ilvl w:val="1"/>
          <w:numId w:val="6"/>
        </w:numPr>
        <w:rPr>
          <w:sz w:val="20"/>
        </w:rPr>
      </w:pPr>
      <w:r w:rsidRPr="009972ED">
        <w:rPr>
          <w:sz w:val="20"/>
        </w:rPr>
        <w:t>Before eating food</w:t>
      </w:r>
    </w:p>
    <w:p w14:paraId="524032B0" w14:textId="77777777" w:rsidR="00B31809" w:rsidRPr="009972ED" w:rsidRDefault="00B31809" w:rsidP="001A72E5">
      <w:pPr>
        <w:pStyle w:val="bodyp"/>
        <w:widowControl w:val="0"/>
        <w:numPr>
          <w:ilvl w:val="1"/>
          <w:numId w:val="6"/>
        </w:numPr>
        <w:rPr>
          <w:sz w:val="20"/>
        </w:rPr>
      </w:pPr>
      <w:r w:rsidRPr="009972ED">
        <w:rPr>
          <w:sz w:val="20"/>
        </w:rPr>
        <w:t xml:space="preserve">After using the </w:t>
      </w:r>
      <w:r w:rsidR="005F6400" w:rsidRPr="009972ED">
        <w:rPr>
          <w:sz w:val="20"/>
        </w:rPr>
        <w:t>restroom</w:t>
      </w:r>
    </w:p>
    <w:p w14:paraId="03E56BB9" w14:textId="77777777" w:rsidR="00B31809" w:rsidRPr="009972ED" w:rsidRDefault="00B31809" w:rsidP="001A72E5">
      <w:pPr>
        <w:pStyle w:val="bodyp"/>
        <w:widowControl w:val="0"/>
        <w:numPr>
          <w:ilvl w:val="1"/>
          <w:numId w:val="6"/>
        </w:numPr>
        <w:rPr>
          <w:sz w:val="20"/>
        </w:rPr>
      </w:pPr>
      <w:r w:rsidRPr="009972ED">
        <w:rPr>
          <w:sz w:val="20"/>
        </w:rPr>
        <w:t xml:space="preserve">After blowing </w:t>
      </w:r>
      <w:r w:rsidR="005F6400" w:rsidRPr="009972ED">
        <w:rPr>
          <w:sz w:val="20"/>
        </w:rPr>
        <w:t>their</w:t>
      </w:r>
      <w:r w:rsidRPr="009972ED">
        <w:rPr>
          <w:sz w:val="20"/>
        </w:rPr>
        <w:t xml:space="preserve"> nose, coughing or sneezing</w:t>
      </w:r>
    </w:p>
    <w:p w14:paraId="13624D42" w14:textId="77777777" w:rsidR="00B31809" w:rsidRPr="009972ED" w:rsidRDefault="00B31809" w:rsidP="001A72E5">
      <w:pPr>
        <w:pStyle w:val="bodyp"/>
        <w:widowControl w:val="0"/>
        <w:numPr>
          <w:ilvl w:val="1"/>
          <w:numId w:val="6"/>
        </w:numPr>
        <w:rPr>
          <w:sz w:val="20"/>
        </w:rPr>
      </w:pPr>
      <w:r w:rsidRPr="009972ED">
        <w:rPr>
          <w:sz w:val="20"/>
        </w:rPr>
        <w:t xml:space="preserve">After putting on, touching or removing </w:t>
      </w:r>
      <w:r w:rsidR="00D15C90" w:rsidRPr="009972ED">
        <w:rPr>
          <w:sz w:val="20"/>
        </w:rPr>
        <w:t xml:space="preserve">face </w:t>
      </w:r>
      <w:proofErr w:type="spellStart"/>
      <w:r w:rsidR="00366707" w:rsidRPr="009972ED">
        <w:rPr>
          <w:sz w:val="20"/>
        </w:rPr>
        <w:t>face</w:t>
      </w:r>
      <w:proofErr w:type="spellEnd"/>
      <w:r w:rsidR="00366707" w:rsidRPr="009972ED">
        <w:rPr>
          <w:sz w:val="20"/>
        </w:rPr>
        <w:t xml:space="preserve"> covering</w:t>
      </w:r>
      <w:r w:rsidR="00D15C90" w:rsidRPr="009972ED">
        <w:rPr>
          <w:sz w:val="20"/>
        </w:rPr>
        <w:t>s</w:t>
      </w:r>
    </w:p>
    <w:p w14:paraId="3D3AA788" w14:textId="77777777" w:rsidR="00D15C90" w:rsidRPr="009972ED" w:rsidRDefault="00B31809" w:rsidP="001A72E5">
      <w:pPr>
        <w:pStyle w:val="bodyp"/>
        <w:widowControl w:val="0"/>
        <w:numPr>
          <w:ilvl w:val="1"/>
          <w:numId w:val="6"/>
        </w:numPr>
        <w:rPr>
          <w:sz w:val="20"/>
        </w:rPr>
      </w:pPr>
      <w:r w:rsidRPr="009972ED">
        <w:rPr>
          <w:sz w:val="20"/>
        </w:rPr>
        <w:t>Before and after work shifts</w:t>
      </w:r>
    </w:p>
    <w:p w14:paraId="0E39DBFC" w14:textId="77777777" w:rsidR="00B31809" w:rsidRPr="009972ED" w:rsidRDefault="00D15C90" w:rsidP="001A72E5">
      <w:pPr>
        <w:pStyle w:val="bodyp"/>
        <w:widowControl w:val="0"/>
        <w:numPr>
          <w:ilvl w:val="1"/>
          <w:numId w:val="6"/>
        </w:numPr>
        <w:rPr>
          <w:sz w:val="20"/>
        </w:rPr>
      </w:pPr>
      <w:r w:rsidRPr="009972ED">
        <w:rPr>
          <w:sz w:val="20"/>
        </w:rPr>
        <w:t>P</w:t>
      </w:r>
      <w:r w:rsidR="00B31809" w:rsidRPr="009972ED">
        <w:rPr>
          <w:sz w:val="20"/>
        </w:rPr>
        <w:t>eriodically throughout</w:t>
      </w:r>
      <w:r w:rsidR="005F6400" w:rsidRPr="009972ED">
        <w:rPr>
          <w:sz w:val="20"/>
        </w:rPr>
        <w:t xml:space="preserve"> the day</w:t>
      </w:r>
    </w:p>
    <w:p w14:paraId="5CB90246" w14:textId="77777777" w:rsidR="00B31809" w:rsidRPr="009972ED" w:rsidRDefault="00B31809" w:rsidP="001A72E5">
      <w:pPr>
        <w:pStyle w:val="bodyp"/>
        <w:widowControl w:val="0"/>
        <w:numPr>
          <w:ilvl w:val="1"/>
          <w:numId w:val="6"/>
        </w:numPr>
        <w:rPr>
          <w:sz w:val="20"/>
        </w:rPr>
      </w:pPr>
      <w:r w:rsidRPr="009972ED">
        <w:rPr>
          <w:sz w:val="20"/>
        </w:rPr>
        <w:t>Before and after work breaks</w:t>
      </w:r>
    </w:p>
    <w:p w14:paraId="40992C51" w14:textId="77777777" w:rsidR="00B31809" w:rsidRPr="009972ED" w:rsidRDefault="005F6400" w:rsidP="001A72E5">
      <w:pPr>
        <w:pStyle w:val="bodyp"/>
        <w:widowControl w:val="0"/>
        <w:numPr>
          <w:ilvl w:val="0"/>
          <w:numId w:val="6"/>
        </w:numPr>
        <w:rPr>
          <w:sz w:val="20"/>
        </w:rPr>
      </w:pPr>
      <w:r w:rsidRPr="009972ED">
        <w:rPr>
          <w:sz w:val="20"/>
        </w:rPr>
        <w:t>Avoid</w:t>
      </w:r>
      <w:r w:rsidR="00B31809" w:rsidRPr="009972ED">
        <w:rPr>
          <w:sz w:val="20"/>
        </w:rPr>
        <w:t xml:space="preserve"> touch</w:t>
      </w:r>
      <w:r w:rsidRPr="009972ED">
        <w:rPr>
          <w:sz w:val="20"/>
        </w:rPr>
        <w:t>ing</w:t>
      </w:r>
      <w:r w:rsidR="00B31809" w:rsidRPr="009972ED">
        <w:rPr>
          <w:sz w:val="20"/>
        </w:rPr>
        <w:t xml:space="preserve"> your eyes, nose </w:t>
      </w:r>
      <w:r w:rsidR="00064F74" w:rsidRPr="009972ED">
        <w:rPr>
          <w:sz w:val="20"/>
        </w:rPr>
        <w:t>and</w:t>
      </w:r>
      <w:r w:rsidR="00B31809" w:rsidRPr="009972ED">
        <w:rPr>
          <w:sz w:val="20"/>
        </w:rPr>
        <w:t xml:space="preserve"> mouth</w:t>
      </w:r>
      <w:r w:rsidRPr="009972ED">
        <w:rPr>
          <w:sz w:val="20"/>
        </w:rPr>
        <w:t xml:space="preserve"> whenever possible</w:t>
      </w:r>
      <w:r w:rsidR="00B31809" w:rsidRPr="009972ED">
        <w:rPr>
          <w:sz w:val="20"/>
        </w:rPr>
        <w:t>.</w:t>
      </w:r>
    </w:p>
    <w:p w14:paraId="4F46070D" w14:textId="77777777" w:rsidR="00DD2167" w:rsidRPr="009972ED" w:rsidRDefault="00DD2167" w:rsidP="00DD2167">
      <w:pPr>
        <w:pStyle w:val="bodyp"/>
        <w:widowControl w:val="0"/>
        <w:numPr>
          <w:ilvl w:val="0"/>
          <w:numId w:val="6"/>
        </w:numPr>
        <w:rPr>
          <w:b/>
          <w:sz w:val="20"/>
        </w:rPr>
      </w:pPr>
      <w:r w:rsidRPr="009972ED">
        <w:rPr>
          <w:sz w:val="20"/>
        </w:rPr>
        <w:t>Avoid contact with others whenever possible (e.g., handshakes</w:t>
      </w:r>
      <w:r w:rsidR="00B701B2" w:rsidRPr="009972ED">
        <w:rPr>
          <w:sz w:val="20"/>
        </w:rPr>
        <w:t>, fist bumps or hugs</w:t>
      </w:r>
      <w:r w:rsidR="00366707" w:rsidRPr="009972ED">
        <w:rPr>
          <w:sz w:val="20"/>
        </w:rPr>
        <w:t xml:space="preserve"> with co-workers</w:t>
      </w:r>
      <w:r w:rsidRPr="009972ED">
        <w:rPr>
          <w:sz w:val="20"/>
        </w:rPr>
        <w:t>).</w:t>
      </w:r>
    </w:p>
    <w:p w14:paraId="4C895F94" w14:textId="77777777" w:rsidR="00DD2167" w:rsidRPr="009972ED" w:rsidRDefault="00DD2167" w:rsidP="00DD2167">
      <w:pPr>
        <w:pStyle w:val="bodyp"/>
        <w:widowControl w:val="0"/>
        <w:numPr>
          <w:ilvl w:val="0"/>
          <w:numId w:val="6"/>
        </w:numPr>
        <w:rPr>
          <w:sz w:val="20"/>
        </w:rPr>
      </w:pPr>
      <w:r w:rsidRPr="009972ED">
        <w:rPr>
          <w:sz w:val="20"/>
        </w:rPr>
        <w:t xml:space="preserve">Avoid gathering when entering and exiting the </w:t>
      </w:r>
      <w:r w:rsidR="00AA6130" w:rsidRPr="009972ED">
        <w:rPr>
          <w:sz w:val="20"/>
        </w:rPr>
        <w:t>facility</w:t>
      </w:r>
      <w:r w:rsidRPr="009972ED">
        <w:rPr>
          <w:sz w:val="20"/>
        </w:rPr>
        <w:t>. Employees should also only enter and exit designated areas.</w:t>
      </w:r>
    </w:p>
    <w:p w14:paraId="4D249325" w14:textId="77777777" w:rsidR="00DD2167" w:rsidRPr="009972ED" w:rsidRDefault="00DD2167" w:rsidP="00DD2167">
      <w:pPr>
        <w:pStyle w:val="bodyp"/>
        <w:widowControl w:val="0"/>
        <w:numPr>
          <w:ilvl w:val="0"/>
          <w:numId w:val="6"/>
        </w:numPr>
        <w:rPr>
          <w:sz w:val="20"/>
        </w:rPr>
      </w:pPr>
      <w:r w:rsidRPr="009972ED">
        <w:rPr>
          <w:sz w:val="20"/>
        </w:rPr>
        <w:t>Follow any posted signage regarding COVID-19 social distancing practices.</w:t>
      </w:r>
    </w:p>
    <w:p w14:paraId="0F2DDF3E" w14:textId="55CFECC8" w:rsidR="00CB70B0" w:rsidRPr="009972ED" w:rsidRDefault="008C43FB" w:rsidP="009972ED">
      <w:pPr>
        <w:pStyle w:val="bodyp"/>
        <w:widowControl w:val="0"/>
        <w:spacing w:before="240"/>
        <w:rPr>
          <w:b/>
          <w:color w:val="005762" w:themeColor="accent2"/>
          <w:sz w:val="20"/>
          <w:szCs w:val="21"/>
        </w:rPr>
      </w:pPr>
      <w:r w:rsidRPr="009972ED">
        <w:rPr>
          <w:b/>
          <w:color w:val="005762" w:themeColor="accent2"/>
          <w:sz w:val="20"/>
          <w:szCs w:val="21"/>
        </w:rPr>
        <w:t>Protocols</w:t>
      </w:r>
      <w:r w:rsidR="00CB70B0" w:rsidRPr="009972ED">
        <w:rPr>
          <w:b/>
          <w:color w:val="005762" w:themeColor="accent2"/>
          <w:sz w:val="20"/>
          <w:szCs w:val="21"/>
        </w:rPr>
        <w:t xml:space="preserve"> for </w:t>
      </w:r>
      <w:r w:rsidR="004651BD" w:rsidRPr="009972ED">
        <w:rPr>
          <w:b/>
          <w:color w:val="005762" w:themeColor="accent2"/>
          <w:sz w:val="20"/>
          <w:szCs w:val="21"/>
        </w:rPr>
        <w:t>Visitors</w:t>
      </w:r>
    </w:p>
    <w:p w14:paraId="6DD9F71B" w14:textId="77777777" w:rsidR="00064F74" w:rsidRPr="009972ED" w:rsidRDefault="00064F74" w:rsidP="00CB70B0">
      <w:pPr>
        <w:pStyle w:val="bodyp"/>
        <w:widowControl w:val="0"/>
        <w:rPr>
          <w:sz w:val="20"/>
        </w:rPr>
      </w:pPr>
      <w:r w:rsidRPr="009972ED">
        <w:rPr>
          <w:sz w:val="20"/>
        </w:rPr>
        <w:t xml:space="preserve">In order to protect </w:t>
      </w:r>
      <w:r w:rsidRPr="00FA356C">
        <w:rPr>
          <w:color w:val="DD5330" w:themeColor="accent3"/>
          <w:sz w:val="20"/>
        </w:rPr>
        <w:t>[COMPANY]</w:t>
      </w:r>
      <w:r w:rsidR="004651BD" w:rsidRPr="009972ED">
        <w:rPr>
          <w:sz w:val="20"/>
        </w:rPr>
        <w:t xml:space="preserve"> visitors (e.g., vendors), we</w:t>
      </w:r>
      <w:r w:rsidRPr="009972ED">
        <w:rPr>
          <w:sz w:val="20"/>
        </w:rPr>
        <w:t xml:space="preserve"> will:</w:t>
      </w:r>
    </w:p>
    <w:p w14:paraId="5DE9BFBE" w14:textId="77777777" w:rsidR="004651BD" w:rsidRPr="009972ED" w:rsidRDefault="005F6A34" w:rsidP="005F6A34">
      <w:pPr>
        <w:pStyle w:val="bodyp"/>
        <w:widowControl w:val="0"/>
        <w:numPr>
          <w:ilvl w:val="0"/>
          <w:numId w:val="14"/>
        </w:numPr>
        <w:rPr>
          <w:sz w:val="20"/>
        </w:rPr>
      </w:pPr>
      <w:r w:rsidRPr="009972ED">
        <w:rPr>
          <w:sz w:val="20"/>
        </w:rPr>
        <w:t>L</w:t>
      </w:r>
      <w:r w:rsidR="004651BD" w:rsidRPr="009972ED">
        <w:rPr>
          <w:sz w:val="20"/>
        </w:rPr>
        <w:t xml:space="preserve">imit visitors to the </w:t>
      </w:r>
      <w:r w:rsidRPr="009972ED">
        <w:rPr>
          <w:sz w:val="20"/>
        </w:rPr>
        <w:t>facility</w:t>
      </w:r>
      <w:r w:rsidR="004651BD" w:rsidRPr="009972ED">
        <w:rPr>
          <w:sz w:val="20"/>
        </w:rPr>
        <w:t xml:space="preserve"> to necessary personnel only.</w:t>
      </w:r>
    </w:p>
    <w:p w14:paraId="6B6DBC74" w14:textId="77777777" w:rsidR="00F01EA4" w:rsidRPr="009972ED" w:rsidRDefault="00F01EA4" w:rsidP="00F01EA4">
      <w:pPr>
        <w:pStyle w:val="bodyp"/>
        <w:widowControl w:val="0"/>
        <w:numPr>
          <w:ilvl w:val="0"/>
          <w:numId w:val="14"/>
        </w:numPr>
        <w:rPr>
          <w:sz w:val="20"/>
        </w:rPr>
      </w:pPr>
      <w:r w:rsidRPr="009972ED">
        <w:rPr>
          <w:sz w:val="20"/>
        </w:rPr>
        <w:t>Screen visitors to the facility. Supervisors or other key personnel may ask targeted questions to visitors regarding their current health before they enter the workplace. If they answer yes to the following questions, supervisors may ask them to go home and not return to the job site until further notice:</w:t>
      </w:r>
    </w:p>
    <w:p w14:paraId="6BE3A593" w14:textId="77777777" w:rsidR="00F01EA4" w:rsidRPr="009972ED" w:rsidRDefault="00F01EA4" w:rsidP="00F01EA4">
      <w:pPr>
        <w:pStyle w:val="bodyp"/>
        <w:widowControl w:val="0"/>
        <w:numPr>
          <w:ilvl w:val="1"/>
          <w:numId w:val="14"/>
        </w:numPr>
        <w:rPr>
          <w:sz w:val="20"/>
        </w:rPr>
      </w:pPr>
      <w:r w:rsidRPr="009972ED">
        <w:rPr>
          <w:sz w:val="20"/>
        </w:rPr>
        <w:t>Have you been in contact with a person who has tested positive or is in the process of being tested for COVID-19?</w:t>
      </w:r>
    </w:p>
    <w:p w14:paraId="1753E6ED" w14:textId="77777777" w:rsidR="00F01EA4" w:rsidRPr="009972ED" w:rsidRDefault="00F01EA4" w:rsidP="00F01EA4">
      <w:pPr>
        <w:pStyle w:val="bodyp"/>
        <w:widowControl w:val="0"/>
        <w:numPr>
          <w:ilvl w:val="1"/>
          <w:numId w:val="14"/>
        </w:numPr>
        <w:rPr>
          <w:sz w:val="20"/>
        </w:rPr>
      </w:pPr>
      <w:r w:rsidRPr="009972ED">
        <w:rPr>
          <w:sz w:val="20"/>
        </w:rPr>
        <w:t>Have you or anyone you’ve been in contact with traveled outside of the United States recently?</w:t>
      </w:r>
    </w:p>
    <w:p w14:paraId="08CEC294" w14:textId="77777777" w:rsidR="00F01EA4" w:rsidRPr="009972ED" w:rsidRDefault="00F01EA4" w:rsidP="00F01EA4">
      <w:pPr>
        <w:pStyle w:val="bodyp"/>
        <w:widowControl w:val="0"/>
        <w:numPr>
          <w:ilvl w:val="1"/>
          <w:numId w:val="14"/>
        </w:numPr>
        <w:rPr>
          <w:sz w:val="20"/>
        </w:rPr>
      </w:pPr>
      <w:r w:rsidRPr="009972ED">
        <w:rPr>
          <w:sz w:val="20"/>
        </w:rPr>
        <w:t>Has a medical professional told you to self-quarantine?</w:t>
      </w:r>
    </w:p>
    <w:p w14:paraId="7F0B6F3E" w14:textId="77777777" w:rsidR="00F01EA4" w:rsidRPr="009972ED" w:rsidRDefault="00F01EA4" w:rsidP="00F01EA4">
      <w:pPr>
        <w:pStyle w:val="bodyp"/>
        <w:widowControl w:val="0"/>
        <w:numPr>
          <w:ilvl w:val="1"/>
          <w:numId w:val="14"/>
        </w:numPr>
        <w:rPr>
          <w:sz w:val="20"/>
        </w:rPr>
      </w:pPr>
      <w:r w:rsidRPr="009972ED">
        <w:rPr>
          <w:sz w:val="20"/>
        </w:rPr>
        <w:t>Are you having trouble breathing, or have you had flu-like symptoms within the past 48 hours (e.g., fever, cough, shortness of breath, sore throat, runny nose, body aches, chills or fatigue)?</w:t>
      </w:r>
    </w:p>
    <w:p w14:paraId="74B7A8AA" w14:textId="77777777" w:rsidR="00CB70B0" w:rsidRPr="009972ED" w:rsidRDefault="00CB70B0" w:rsidP="00CB70B0">
      <w:pPr>
        <w:pStyle w:val="bodyp"/>
        <w:widowControl w:val="0"/>
        <w:numPr>
          <w:ilvl w:val="0"/>
          <w:numId w:val="14"/>
        </w:numPr>
        <w:rPr>
          <w:sz w:val="20"/>
        </w:rPr>
      </w:pPr>
      <w:r w:rsidRPr="009972ED">
        <w:rPr>
          <w:sz w:val="20"/>
        </w:rPr>
        <w:t xml:space="preserve">Communicate </w:t>
      </w:r>
      <w:r w:rsidR="00064F74" w:rsidRPr="009972ED">
        <w:rPr>
          <w:sz w:val="20"/>
        </w:rPr>
        <w:t>our safety protocols and why we are taking specific precautions. This will be done using signage, social media and other available communication channels</w:t>
      </w:r>
      <w:r w:rsidRPr="009972ED">
        <w:rPr>
          <w:sz w:val="20"/>
        </w:rPr>
        <w:t>.</w:t>
      </w:r>
    </w:p>
    <w:p w14:paraId="44CE676F" w14:textId="77777777" w:rsidR="00CB70B0" w:rsidRPr="009972ED" w:rsidRDefault="00CB70B0" w:rsidP="00D3408B">
      <w:pPr>
        <w:pStyle w:val="bodyp"/>
        <w:widowControl w:val="0"/>
        <w:numPr>
          <w:ilvl w:val="0"/>
          <w:numId w:val="14"/>
        </w:numPr>
        <w:rPr>
          <w:sz w:val="20"/>
        </w:rPr>
      </w:pPr>
      <w:r w:rsidRPr="009972ED">
        <w:rPr>
          <w:sz w:val="20"/>
        </w:rPr>
        <w:t xml:space="preserve">Encourage </w:t>
      </w:r>
      <w:r w:rsidR="004651BD" w:rsidRPr="009972ED">
        <w:rPr>
          <w:sz w:val="20"/>
        </w:rPr>
        <w:t>visitors</w:t>
      </w:r>
      <w:r w:rsidR="002469D8" w:rsidRPr="009972ED">
        <w:rPr>
          <w:sz w:val="20"/>
        </w:rPr>
        <w:t xml:space="preserve"> to practice </w:t>
      </w:r>
      <w:r w:rsidRPr="009972ED">
        <w:rPr>
          <w:sz w:val="20"/>
        </w:rPr>
        <w:t xml:space="preserve">social distancing when in the </w:t>
      </w:r>
      <w:r w:rsidR="00AA6130" w:rsidRPr="009972ED">
        <w:rPr>
          <w:sz w:val="20"/>
        </w:rPr>
        <w:t>facility</w:t>
      </w:r>
      <w:r w:rsidR="002469D8" w:rsidRPr="009972ED">
        <w:rPr>
          <w:sz w:val="20"/>
        </w:rPr>
        <w:t>.</w:t>
      </w:r>
      <w:r w:rsidR="00D3408B" w:rsidRPr="009972ED">
        <w:rPr>
          <w:sz w:val="20"/>
        </w:rPr>
        <w:t xml:space="preserve"> </w:t>
      </w:r>
      <w:r w:rsidR="004651BD" w:rsidRPr="009972ED">
        <w:rPr>
          <w:sz w:val="20"/>
        </w:rPr>
        <w:t>Visitors</w:t>
      </w:r>
      <w:r w:rsidR="00D3408B" w:rsidRPr="009972ED">
        <w:rPr>
          <w:sz w:val="20"/>
        </w:rPr>
        <w:t xml:space="preserve"> will be asked to maintain at least 6 feet of distance from staff via written signage</w:t>
      </w:r>
      <w:r w:rsidR="004651BD" w:rsidRPr="009972ED">
        <w:rPr>
          <w:sz w:val="20"/>
        </w:rPr>
        <w:t xml:space="preserve"> or instructions provided prior to their visit</w:t>
      </w:r>
      <w:r w:rsidR="00D3408B" w:rsidRPr="009972ED">
        <w:rPr>
          <w:sz w:val="20"/>
        </w:rPr>
        <w:t>.</w:t>
      </w:r>
    </w:p>
    <w:p w14:paraId="3D62F9E5" w14:textId="77777777" w:rsidR="00CB70B0" w:rsidRPr="009972ED" w:rsidRDefault="00D3408B" w:rsidP="00D3408B">
      <w:pPr>
        <w:pStyle w:val="bodyp"/>
        <w:widowControl w:val="0"/>
        <w:numPr>
          <w:ilvl w:val="0"/>
          <w:numId w:val="14"/>
        </w:numPr>
        <w:rPr>
          <w:sz w:val="20"/>
        </w:rPr>
      </w:pPr>
      <w:r w:rsidRPr="009972ED">
        <w:rPr>
          <w:sz w:val="20"/>
        </w:rPr>
        <w:t xml:space="preserve">Place hand sanitation stations and wipes throughout the </w:t>
      </w:r>
      <w:r w:rsidR="00AA6130" w:rsidRPr="009972ED">
        <w:rPr>
          <w:sz w:val="20"/>
        </w:rPr>
        <w:t>facility</w:t>
      </w:r>
      <w:r w:rsidRPr="009972ED">
        <w:rPr>
          <w:sz w:val="20"/>
        </w:rPr>
        <w:t>.</w:t>
      </w:r>
      <w:r w:rsidR="00CB70B0" w:rsidRPr="009972ED">
        <w:rPr>
          <w:sz w:val="20"/>
        </w:rPr>
        <w:t xml:space="preserve"> </w:t>
      </w:r>
    </w:p>
    <w:p w14:paraId="1919A79A" w14:textId="77777777" w:rsidR="00D3408B" w:rsidRPr="009972ED" w:rsidRDefault="003604FA" w:rsidP="00D3408B">
      <w:pPr>
        <w:pStyle w:val="bodyp"/>
        <w:widowControl w:val="0"/>
        <w:numPr>
          <w:ilvl w:val="0"/>
          <w:numId w:val="14"/>
        </w:numPr>
        <w:rPr>
          <w:sz w:val="20"/>
        </w:rPr>
      </w:pPr>
      <w:r w:rsidRPr="009972ED">
        <w:rPr>
          <w:sz w:val="20"/>
        </w:rPr>
        <w:t>Minimize</w:t>
      </w:r>
      <w:r w:rsidR="00D3408B" w:rsidRPr="009972ED">
        <w:rPr>
          <w:sz w:val="20"/>
        </w:rPr>
        <w:t xml:space="preserve"> person-to-person contact where possible. This could involve establishing rules regarding the number of </w:t>
      </w:r>
      <w:r w:rsidR="004651BD" w:rsidRPr="009972ED">
        <w:rPr>
          <w:sz w:val="20"/>
        </w:rPr>
        <w:t>visitors</w:t>
      </w:r>
      <w:r w:rsidR="00D3408B" w:rsidRPr="009972ED">
        <w:rPr>
          <w:sz w:val="20"/>
        </w:rPr>
        <w:t xml:space="preserve"> allowed in the </w:t>
      </w:r>
      <w:r w:rsidR="00AA6130" w:rsidRPr="009972ED">
        <w:rPr>
          <w:sz w:val="20"/>
        </w:rPr>
        <w:t>facility</w:t>
      </w:r>
      <w:r w:rsidR="00D3408B" w:rsidRPr="009972ED">
        <w:rPr>
          <w:sz w:val="20"/>
        </w:rPr>
        <w:t xml:space="preserve"> at a given time</w:t>
      </w:r>
      <w:r w:rsidR="004651BD" w:rsidRPr="009972ED">
        <w:rPr>
          <w:sz w:val="20"/>
        </w:rPr>
        <w:t>.</w:t>
      </w:r>
    </w:p>
    <w:p w14:paraId="083F7785" w14:textId="77777777" w:rsidR="00DD2167" w:rsidRPr="009972ED" w:rsidRDefault="00CB70B0" w:rsidP="00DD2167">
      <w:pPr>
        <w:pStyle w:val="bodyp"/>
        <w:widowControl w:val="0"/>
        <w:numPr>
          <w:ilvl w:val="0"/>
          <w:numId w:val="14"/>
        </w:numPr>
        <w:rPr>
          <w:b/>
          <w:sz w:val="20"/>
        </w:rPr>
      </w:pPr>
      <w:r w:rsidRPr="009972ED">
        <w:rPr>
          <w:sz w:val="20"/>
        </w:rPr>
        <w:t xml:space="preserve">Update messaging on our websites to </w:t>
      </w:r>
      <w:r w:rsidR="003604FA" w:rsidRPr="009972ED">
        <w:rPr>
          <w:sz w:val="20"/>
        </w:rPr>
        <w:t xml:space="preserve">educate </w:t>
      </w:r>
      <w:r w:rsidR="004651BD" w:rsidRPr="009972ED">
        <w:rPr>
          <w:sz w:val="20"/>
        </w:rPr>
        <w:t>visitors</w:t>
      </w:r>
      <w:r w:rsidR="003604FA" w:rsidRPr="009972ED">
        <w:rPr>
          <w:sz w:val="20"/>
        </w:rPr>
        <w:t xml:space="preserve"> on </w:t>
      </w:r>
      <w:r w:rsidR="00AA6130" w:rsidRPr="009972ED">
        <w:rPr>
          <w:sz w:val="20"/>
        </w:rPr>
        <w:t>facility</w:t>
      </w:r>
      <w:r w:rsidR="003604FA" w:rsidRPr="009972ED">
        <w:rPr>
          <w:sz w:val="20"/>
        </w:rPr>
        <w:t xml:space="preserve"> precautions</w:t>
      </w:r>
      <w:r w:rsidR="004651BD" w:rsidRPr="009972ED">
        <w:rPr>
          <w:sz w:val="20"/>
        </w:rPr>
        <w:t xml:space="preserve"> and</w:t>
      </w:r>
      <w:r w:rsidR="00DD2167" w:rsidRPr="009972ED">
        <w:rPr>
          <w:sz w:val="20"/>
        </w:rPr>
        <w:t xml:space="preserve"> hours.</w:t>
      </w:r>
    </w:p>
    <w:p w14:paraId="05D8E21E" w14:textId="77777777" w:rsidR="005927C2" w:rsidRPr="009972ED" w:rsidRDefault="005927C2" w:rsidP="005927C2">
      <w:pPr>
        <w:pStyle w:val="bodyp"/>
        <w:widowControl w:val="0"/>
        <w:numPr>
          <w:ilvl w:val="0"/>
          <w:numId w:val="14"/>
        </w:numPr>
        <w:rPr>
          <w:sz w:val="20"/>
        </w:rPr>
      </w:pPr>
      <w:r w:rsidRPr="009972ED">
        <w:rPr>
          <w:sz w:val="20"/>
        </w:rPr>
        <w:lastRenderedPageBreak/>
        <w:t xml:space="preserve">Encourage the use of face </w:t>
      </w:r>
      <w:r w:rsidR="00366707" w:rsidRPr="009972ED">
        <w:rPr>
          <w:sz w:val="20"/>
        </w:rPr>
        <w:t>coverings</w:t>
      </w:r>
      <w:r w:rsidRPr="009972ED">
        <w:rPr>
          <w:sz w:val="20"/>
        </w:rPr>
        <w:t xml:space="preserve"> where other social distancing measures are difficult to maintain.</w:t>
      </w:r>
    </w:p>
    <w:p w14:paraId="6C67403C" w14:textId="4C106DC0" w:rsidR="003834ED" w:rsidRPr="009972ED" w:rsidRDefault="003834ED" w:rsidP="009972ED">
      <w:pPr>
        <w:pStyle w:val="bodyp"/>
        <w:widowControl w:val="0"/>
        <w:spacing w:before="240"/>
        <w:rPr>
          <w:b/>
          <w:color w:val="005762" w:themeColor="accent2"/>
          <w:sz w:val="20"/>
          <w:szCs w:val="21"/>
        </w:rPr>
      </w:pPr>
      <w:r w:rsidRPr="009972ED">
        <w:rPr>
          <w:b/>
          <w:color w:val="005762" w:themeColor="accent2"/>
          <w:sz w:val="20"/>
          <w:szCs w:val="21"/>
        </w:rPr>
        <w:t>Additional Safety Policies</w:t>
      </w:r>
    </w:p>
    <w:p w14:paraId="5018257F" w14:textId="77777777" w:rsidR="00EE1469" w:rsidRPr="009972ED" w:rsidRDefault="003834ED" w:rsidP="003834ED">
      <w:pPr>
        <w:pStyle w:val="bodyp"/>
        <w:widowControl w:val="0"/>
        <w:numPr>
          <w:ilvl w:val="0"/>
          <w:numId w:val="4"/>
        </w:numPr>
        <w:rPr>
          <w:sz w:val="20"/>
        </w:rPr>
      </w:pPr>
      <w:r w:rsidRPr="009972ED">
        <w:rPr>
          <w:sz w:val="20"/>
        </w:rPr>
        <w:t>[</w:t>
      </w:r>
      <w:r w:rsidRPr="009972ED">
        <w:rPr>
          <w:color w:val="FF0000"/>
          <w:sz w:val="20"/>
        </w:rPr>
        <w:t xml:space="preserve">Insert CVOID-19 response protocols for specific aspects of your </w:t>
      </w:r>
      <w:r w:rsidR="00CB7B25" w:rsidRPr="009972ED">
        <w:rPr>
          <w:color w:val="FF0000"/>
          <w:sz w:val="20"/>
        </w:rPr>
        <w:t xml:space="preserve">organization’s </w:t>
      </w:r>
      <w:r w:rsidRPr="009972ED">
        <w:rPr>
          <w:color w:val="FF0000"/>
          <w:sz w:val="20"/>
        </w:rPr>
        <w:t>operations</w:t>
      </w:r>
      <w:r w:rsidRPr="009972ED">
        <w:rPr>
          <w:color w:val="auto"/>
          <w:sz w:val="20"/>
        </w:rPr>
        <w:t>].</w:t>
      </w:r>
    </w:p>
    <w:p w14:paraId="496361F6" w14:textId="334E3ECC" w:rsidR="00EE1469" w:rsidRPr="009972ED" w:rsidRDefault="00EE1469" w:rsidP="009972ED">
      <w:pPr>
        <w:pStyle w:val="bodyp"/>
        <w:widowControl w:val="0"/>
        <w:spacing w:before="240"/>
        <w:rPr>
          <w:b/>
          <w:color w:val="005762" w:themeColor="accent2"/>
          <w:sz w:val="20"/>
          <w:szCs w:val="21"/>
        </w:rPr>
      </w:pPr>
      <w:r w:rsidRPr="009972ED">
        <w:rPr>
          <w:b/>
          <w:color w:val="005762" w:themeColor="accent2"/>
          <w:sz w:val="20"/>
          <w:szCs w:val="21"/>
        </w:rPr>
        <w:t>Sick Leave Policy</w:t>
      </w:r>
    </w:p>
    <w:p w14:paraId="04B1F8A2" w14:textId="705A5A3E" w:rsidR="003834ED" w:rsidRPr="009972ED" w:rsidRDefault="003834ED" w:rsidP="00EE1469">
      <w:pPr>
        <w:pStyle w:val="bodyp"/>
        <w:widowControl w:val="0"/>
        <w:numPr>
          <w:ilvl w:val="0"/>
          <w:numId w:val="4"/>
        </w:numPr>
        <w:rPr>
          <w:sz w:val="20"/>
        </w:rPr>
      </w:pPr>
      <w:r w:rsidRPr="009972ED">
        <w:rPr>
          <w:sz w:val="20"/>
        </w:rPr>
        <w:t xml:space="preserve"> </w:t>
      </w:r>
      <w:r w:rsidR="00EE1469" w:rsidRPr="009972ED">
        <w:rPr>
          <w:sz w:val="20"/>
        </w:rPr>
        <w:t>[</w:t>
      </w:r>
      <w:r w:rsidR="00EE1469" w:rsidRPr="009972ED">
        <w:rPr>
          <w:color w:val="FF0000"/>
          <w:sz w:val="20"/>
        </w:rPr>
        <w:t xml:space="preserve">Insert policies specific to your </w:t>
      </w:r>
      <w:r w:rsidR="00A055D4" w:rsidRPr="009972ED">
        <w:rPr>
          <w:color w:val="FF0000"/>
          <w:sz w:val="20"/>
        </w:rPr>
        <w:t>organization</w:t>
      </w:r>
      <w:r w:rsidR="00EE1469" w:rsidRPr="009972ED">
        <w:rPr>
          <w:color w:val="auto"/>
          <w:sz w:val="20"/>
        </w:rPr>
        <w:t>].</w:t>
      </w:r>
    </w:p>
    <w:p w14:paraId="1A6FBF73" w14:textId="3028B66C" w:rsidR="008679F9" w:rsidRPr="009972ED" w:rsidRDefault="00151C63" w:rsidP="008436D6">
      <w:pPr>
        <w:pStyle w:val="bodyp"/>
        <w:widowControl w:val="0"/>
        <w:rPr>
          <w:b/>
          <w:sz w:val="20"/>
        </w:rPr>
      </w:pPr>
      <w:r>
        <w:rPr>
          <w:noProof/>
          <w:color w:val="48868D" w:themeColor="accent1"/>
          <w:sz w:val="32"/>
          <w:szCs w:val="32"/>
        </w:rPr>
        <w:drawing>
          <wp:anchor distT="0" distB="0" distL="114300" distR="114300" simplePos="0" relativeHeight="251664384" behindDoc="1" locked="0" layoutInCell="1" allowOverlap="1" wp14:anchorId="63C74FA5" wp14:editId="2DF90E8E">
            <wp:simplePos x="0" y="0"/>
            <wp:positionH relativeFrom="column">
              <wp:posOffset>-675640</wp:posOffset>
            </wp:positionH>
            <wp:positionV relativeFrom="paragraph">
              <wp:posOffset>265591</wp:posOffset>
            </wp:positionV>
            <wp:extent cx="7765415" cy="2434590"/>
            <wp:effectExtent l="0" t="0" r="0" b="3810"/>
            <wp:wrapNone/>
            <wp:docPr id="16" name="Picture 16" descr="A picture containing person, indoor, tab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ton-y-bjqTUUw2Q-unsplash.jpg"/>
                    <pic:cNvPicPr/>
                  </pic:nvPicPr>
                  <pic:blipFill rotWithShape="1">
                    <a:blip r:embed="rId16" cstate="print">
                      <a:extLst>
                        <a:ext uri="{28A0092B-C50C-407E-A947-70E740481C1C}">
                          <a14:useLocalDpi xmlns:a14="http://schemas.microsoft.com/office/drawing/2010/main" val="0"/>
                        </a:ext>
                      </a:extLst>
                    </a:blip>
                    <a:srcRect t="24048" b="25332"/>
                    <a:stretch/>
                  </pic:blipFill>
                  <pic:spPr bwMode="auto">
                    <a:xfrm>
                      <a:off x="0" y="0"/>
                      <a:ext cx="7765415" cy="243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8FAB35" w14:textId="505035B1" w:rsidR="00C05F5F" w:rsidRDefault="00C05F5F" w:rsidP="009972ED">
      <w:pPr>
        <w:pStyle w:val="headerp"/>
        <w:spacing w:after="40"/>
        <w:rPr>
          <w:color w:val="48868D" w:themeColor="accent1"/>
          <w:sz w:val="32"/>
          <w:szCs w:val="32"/>
        </w:rPr>
      </w:pPr>
    </w:p>
    <w:p w14:paraId="061AE274" w14:textId="173945A2" w:rsidR="00C05F5F" w:rsidRDefault="00C05F5F" w:rsidP="009972ED">
      <w:pPr>
        <w:pStyle w:val="headerp"/>
        <w:spacing w:after="40"/>
        <w:rPr>
          <w:color w:val="48868D" w:themeColor="accent1"/>
          <w:sz w:val="32"/>
          <w:szCs w:val="32"/>
        </w:rPr>
      </w:pPr>
    </w:p>
    <w:p w14:paraId="2D849950" w14:textId="48207591" w:rsidR="00C05F5F" w:rsidRDefault="00C05F5F" w:rsidP="009972ED">
      <w:pPr>
        <w:pStyle w:val="headerp"/>
        <w:spacing w:after="40"/>
        <w:rPr>
          <w:color w:val="48868D" w:themeColor="accent1"/>
          <w:sz w:val="32"/>
          <w:szCs w:val="32"/>
        </w:rPr>
      </w:pPr>
    </w:p>
    <w:p w14:paraId="69DB689F" w14:textId="77777777" w:rsidR="00151C63" w:rsidRDefault="00151C63" w:rsidP="009972ED">
      <w:pPr>
        <w:pStyle w:val="headerp"/>
        <w:spacing w:after="40"/>
        <w:rPr>
          <w:color w:val="48868D" w:themeColor="accent1"/>
          <w:sz w:val="32"/>
          <w:szCs w:val="32"/>
        </w:rPr>
      </w:pPr>
    </w:p>
    <w:p w14:paraId="1FB7A6FE" w14:textId="77777777" w:rsidR="00151C63" w:rsidRDefault="00151C63" w:rsidP="009972ED">
      <w:pPr>
        <w:pStyle w:val="headerp"/>
        <w:spacing w:after="40"/>
        <w:rPr>
          <w:color w:val="48868D" w:themeColor="accent1"/>
          <w:sz w:val="32"/>
          <w:szCs w:val="32"/>
        </w:rPr>
      </w:pPr>
    </w:p>
    <w:p w14:paraId="5D14FB5E" w14:textId="77777777" w:rsidR="00151C63" w:rsidRDefault="00151C63" w:rsidP="009972ED">
      <w:pPr>
        <w:pStyle w:val="headerp"/>
        <w:spacing w:after="40"/>
        <w:rPr>
          <w:color w:val="48868D" w:themeColor="accent1"/>
          <w:sz w:val="32"/>
          <w:szCs w:val="32"/>
        </w:rPr>
      </w:pPr>
    </w:p>
    <w:p w14:paraId="4DEF828B" w14:textId="77777777" w:rsidR="00151C63" w:rsidRDefault="00151C63" w:rsidP="009972ED">
      <w:pPr>
        <w:pStyle w:val="headerp"/>
        <w:spacing w:after="40"/>
        <w:rPr>
          <w:color w:val="48868D" w:themeColor="accent1"/>
          <w:sz w:val="32"/>
          <w:szCs w:val="32"/>
        </w:rPr>
      </w:pPr>
    </w:p>
    <w:p w14:paraId="3A9BFF4C" w14:textId="08FC30F9" w:rsidR="008436D6" w:rsidRPr="009972ED" w:rsidRDefault="009972ED" w:rsidP="009972ED">
      <w:pPr>
        <w:pStyle w:val="headerp"/>
        <w:spacing w:after="40"/>
        <w:rPr>
          <w:color w:val="48868D" w:themeColor="accent1"/>
          <w:sz w:val="32"/>
          <w:szCs w:val="32"/>
        </w:rPr>
      </w:pPr>
      <w:r w:rsidRPr="009972ED">
        <w:rPr>
          <w:color w:val="48868D" w:themeColor="accent1"/>
          <w:sz w:val="32"/>
          <w:szCs w:val="32"/>
        </w:rPr>
        <w:t xml:space="preserve">Cleaning </w:t>
      </w:r>
      <w:r>
        <w:rPr>
          <w:color w:val="48868D" w:themeColor="accent1"/>
          <w:sz w:val="32"/>
          <w:szCs w:val="32"/>
        </w:rPr>
        <w:t>a</w:t>
      </w:r>
      <w:r w:rsidRPr="009972ED">
        <w:rPr>
          <w:color w:val="48868D" w:themeColor="accent1"/>
          <w:sz w:val="32"/>
          <w:szCs w:val="32"/>
        </w:rPr>
        <w:t>nd Disinfecting Procedures</w:t>
      </w:r>
    </w:p>
    <w:p w14:paraId="0D9DD30A" w14:textId="7F0984AA" w:rsidR="00A22355" w:rsidRPr="009972ED" w:rsidRDefault="000B4266" w:rsidP="003B69C3">
      <w:pPr>
        <w:pStyle w:val="bodyp"/>
        <w:widowControl w:val="0"/>
        <w:numPr>
          <w:ilvl w:val="0"/>
          <w:numId w:val="4"/>
        </w:numPr>
        <w:rPr>
          <w:sz w:val="20"/>
        </w:rPr>
      </w:pPr>
      <w:r w:rsidRPr="009972ED">
        <w:rPr>
          <w:sz w:val="20"/>
        </w:rPr>
        <w:t>Surfaces and equipment</w:t>
      </w:r>
      <w:r w:rsidR="008436D6" w:rsidRPr="009972ED">
        <w:rPr>
          <w:sz w:val="20"/>
        </w:rPr>
        <w:t xml:space="preserve"> will be disinfected </w:t>
      </w:r>
      <w:r w:rsidRPr="009972ED">
        <w:rPr>
          <w:sz w:val="20"/>
        </w:rPr>
        <w:t>at the end of each shift, before and after use, or</w:t>
      </w:r>
      <w:r w:rsidR="00814218" w:rsidRPr="009972ED">
        <w:rPr>
          <w:sz w:val="20"/>
        </w:rPr>
        <w:t>—</w:t>
      </w:r>
      <w:r w:rsidRPr="009972ED">
        <w:rPr>
          <w:sz w:val="20"/>
        </w:rPr>
        <w:t>for frequently touched items</w:t>
      </w:r>
      <w:r w:rsidR="00814218" w:rsidRPr="009972ED">
        <w:rPr>
          <w:sz w:val="20"/>
        </w:rPr>
        <w:t>—</w:t>
      </w:r>
      <w:r w:rsidRPr="009972ED">
        <w:rPr>
          <w:sz w:val="20"/>
        </w:rPr>
        <w:t>multiple times a day</w:t>
      </w:r>
      <w:r w:rsidR="008436D6" w:rsidRPr="009972ED">
        <w:rPr>
          <w:sz w:val="20"/>
        </w:rPr>
        <w:t>.</w:t>
      </w:r>
      <w:r w:rsidRPr="009972ED">
        <w:rPr>
          <w:sz w:val="20"/>
        </w:rPr>
        <w:t xml:space="preserve"> </w:t>
      </w:r>
      <w:r w:rsidR="00A22355" w:rsidRPr="009972ED">
        <w:rPr>
          <w:sz w:val="20"/>
        </w:rPr>
        <w:t xml:space="preserve">The following </w:t>
      </w:r>
      <w:r w:rsidR="00982453" w:rsidRPr="009972ED">
        <w:rPr>
          <w:sz w:val="20"/>
        </w:rPr>
        <w:t>items</w:t>
      </w:r>
      <w:r w:rsidR="00A22355" w:rsidRPr="009972ED">
        <w:rPr>
          <w:sz w:val="20"/>
        </w:rPr>
        <w:t xml:space="preserve"> will be cleaned </w:t>
      </w:r>
      <w:r w:rsidR="00CD159C" w:rsidRPr="009972ED">
        <w:rPr>
          <w:sz w:val="20"/>
        </w:rPr>
        <w:t>regularly:</w:t>
      </w:r>
    </w:p>
    <w:p w14:paraId="7AB5E498" w14:textId="77777777" w:rsidR="00AB2FE5" w:rsidRPr="009972ED" w:rsidRDefault="00AB2FE5" w:rsidP="00982453">
      <w:pPr>
        <w:pStyle w:val="bodyp"/>
        <w:widowControl w:val="0"/>
        <w:numPr>
          <w:ilvl w:val="1"/>
          <w:numId w:val="4"/>
        </w:numPr>
        <w:rPr>
          <w:sz w:val="20"/>
        </w:rPr>
        <w:sectPr w:rsidR="00AB2FE5" w:rsidRPr="009972ED" w:rsidSect="00151C63">
          <w:headerReference w:type="default" r:id="rId17"/>
          <w:footerReference w:type="default" r:id="rId18"/>
          <w:headerReference w:type="first" r:id="rId19"/>
          <w:footerReference w:type="first" r:id="rId20"/>
          <w:type w:val="continuous"/>
          <w:pgSz w:w="12240" w:h="15840" w:code="1"/>
          <w:pgMar w:top="1648" w:right="1080" w:bottom="1538" w:left="1080" w:header="720" w:footer="720" w:gutter="0"/>
          <w:cols w:space="720"/>
          <w:titlePg/>
          <w:docGrid w:linePitch="360"/>
        </w:sectPr>
      </w:pPr>
    </w:p>
    <w:p w14:paraId="2F0FA3BD" w14:textId="0D24BE80" w:rsidR="00546E17" w:rsidRPr="009972ED" w:rsidRDefault="00CD159C" w:rsidP="00982453">
      <w:pPr>
        <w:pStyle w:val="bodyp"/>
        <w:widowControl w:val="0"/>
        <w:numPr>
          <w:ilvl w:val="1"/>
          <w:numId w:val="4"/>
        </w:numPr>
        <w:rPr>
          <w:sz w:val="20"/>
        </w:rPr>
      </w:pPr>
      <w:r w:rsidRPr="009972ED">
        <w:rPr>
          <w:sz w:val="20"/>
        </w:rPr>
        <w:t>Door handles and push plates</w:t>
      </w:r>
    </w:p>
    <w:p w14:paraId="060961B4" w14:textId="77777777" w:rsidR="00982453" w:rsidRPr="009972ED" w:rsidRDefault="00982453" w:rsidP="00982453">
      <w:pPr>
        <w:pStyle w:val="bodyp"/>
        <w:widowControl w:val="0"/>
        <w:numPr>
          <w:ilvl w:val="1"/>
          <w:numId w:val="4"/>
        </w:numPr>
        <w:rPr>
          <w:sz w:val="20"/>
        </w:rPr>
      </w:pPr>
      <w:r w:rsidRPr="009972ED">
        <w:rPr>
          <w:sz w:val="20"/>
        </w:rPr>
        <w:t>Restrooms</w:t>
      </w:r>
    </w:p>
    <w:p w14:paraId="30F5FA47" w14:textId="77777777" w:rsidR="00546E17" w:rsidRPr="009972ED" w:rsidRDefault="00CD159C" w:rsidP="00982453">
      <w:pPr>
        <w:pStyle w:val="bodyp"/>
        <w:widowControl w:val="0"/>
        <w:numPr>
          <w:ilvl w:val="1"/>
          <w:numId w:val="4"/>
        </w:numPr>
        <w:rPr>
          <w:sz w:val="20"/>
        </w:rPr>
      </w:pPr>
      <w:r w:rsidRPr="009972ED">
        <w:rPr>
          <w:sz w:val="20"/>
        </w:rPr>
        <w:t xml:space="preserve">Handles </w:t>
      </w:r>
      <w:r w:rsidR="00546E17" w:rsidRPr="009972ED">
        <w:rPr>
          <w:sz w:val="20"/>
        </w:rPr>
        <w:t xml:space="preserve">on all </w:t>
      </w:r>
      <w:r w:rsidRPr="009972ED">
        <w:rPr>
          <w:sz w:val="20"/>
        </w:rPr>
        <w:t>equipment doors</w:t>
      </w:r>
    </w:p>
    <w:p w14:paraId="678F3EFF" w14:textId="77777777" w:rsidR="00546E17" w:rsidRPr="009972ED" w:rsidRDefault="00CD159C" w:rsidP="00982453">
      <w:pPr>
        <w:pStyle w:val="bodyp"/>
        <w:widowControl w:val="0"/>
        <w:numPr>
          <w:ilvl w:val="1"/>
          <w:numId w:val="4"/>
        </w:numPr>
        <w:rPr>
          <w:sz w:val="20"/>
        </w:rPr>
      </w:pPr>
      <w:r w:rsidRPr="009972ED">
        <w:rPr>
          <w:sz w:val="20"/>
        </w:rPr>
        <w:t>Handles</w:t>
      </w:r>
      <w:r w:rsidR="00546E17" w:rsidRPr="009972ED">
        <w:rPr>
          <w:sz w:val="20"/>
        </w:rPr>
        <w:t xml:space="preserve"> on beverage dispensers</w:t>
      </w:r>
    </w:p>
    <w:p w14:paraId="7D70A83B" w14:textId="77777777" w:rsidR="00546E17" w:rsidRPr="009972ED" w:rsidRDefault="00CD159C" w:rsidP="00982453">
      <w:pPr>
        <w:pStyle w:val="bodyp"/>
        <w:widowControl w:val="0"/>
        <w:numPr>
          <w:ilvl w:val="1"/>
          <w:numId w:val="4"/>
        </w:numPr>
        <w:rPr>
          <w:sz w:val="20"/>
        </w:rPr>
      </w:pPr>
      <w:r w:rsidRPr="009972ED">
        <w:rPr>
          <w:sz w:val="20"/>
        </w:rPr>
        <w:t>Ice scoops</w:t>
      </w:r>
    </w:p>
    <w:p w14:paraId="65F2D957" w14:textId="77777777" w:rsidR="00546E17" w:rsidRPr="009972ED" w:rsidRDefault="00546E17" w:rsidP="00982453">
      <w:pPr>
        <w:pStyle w:val="bodyp"/>
        <w:widowControl w:val="0"/>
        <w:numPr>
          <w:ilvl w:val="1"/>
          <w:numId w:val="4"/>
        </w:numPr>
        <w:rPr>
          <w:sz w:val="20"/>
        </w:rPr>
      </w:pPr>
      <w:r w:rsidRPr="009972ED">
        <w:rPr>
          <w:sz w:val="20"/>
        </w:rPr>
        <w:t>R</w:t>
      </w:r>
      <w:r w:rsidR="00CD159C" w:rsidRPr="009972ED">
        <w:rPr>
          <w:sz w:val="20"/>
        </w:rPr>
        <w:t xml:space="preserve">efrigerator </w:t>
      </w:r>
      <w:r w:rsidRPr="009972ED">
        <w:rPr>
          <w:sz w:val="20"/>
        </w:rPr>
        <w:t xml:space="preserve">and freezer </w:t>
      </w:r>
      <w:r w:rsidR="00CD159C" w:rsidRPr="009972ED">
        <w:rPr>
          <w:sz w:val="20"/>
        </w:rPr>
        <w:t>handles</w:t>
      </w:r>
    </w:p>
    <w:p w14:paraId="3088CCD4" w14:textId="77777777" w:rsidR="00546E17" w:rsidRPr="009972ED" w:rsidRDefault="00CD159C" w:rsidP="00982453">
      <w:pPr>
        <w:pStyle w:val="bodyp"/>
        <w:widowControl w:val="0"/>
        <w:numPr>
          <w:ilvl w:val="1"/>
          <w:numId w:val="4"/>
        </w:numPr>
        <w:rPr>
          <w:sz w:val="20"/>
        </w:rPr>
      </w:pPr>
      <w:r w:rsidRPr="009972ED">
        <w:rPr>
          <w:sz w:val="20"/>
        </w:rPr>
        <w:t xml:space="preserve">Freezer handles </w:t>
      </w:r>
    </w:p>
    <w:p w14:paraId="0B269BEA" w14:textId="77777777" w:rsidR="00546E17" w:rsidRPr="009972ED" w:rsidRDefault="00546E17" w:rsidP="00982453">
      <w:pPr>
        <w:pStyle w:val="bodyp"/>
        <w:widowControl w:val="0"/>
        <w:numPr>
          <w:ilvl w:val="1"/>
          <w:numId w:val="4"/>
        </w:numPr>
        <w:rPr>
          <w:sz w:val="20"/>
        </w:rPr>
      </w:pPr>
      <w:r w:rsidRPr="009972ED">
        <w:rPr>
          <w:sz w:val="20"/>
        </w:rPr>
        <w:t>S</w:t>
      </w:r>
      <w:r w:rsidR="00CD159C" w:rsidRPr="009972ED">
        <w:rPr>
          <w:sz w:val="20"/>
        </w:rPr>
        <w:t>ink handles</w:t>
      </w:r>
    </w:p>
    <w:p w14:paraId="63380AA4" w14:textId="77777777" w:rsidR="00546E17" w:rsidRPr="009972ED" w:rsidRDefault="00CD159C" w:rsidP="00982453">
      <w:pPr>
        <w:pStyle w:val="bodyp"/>
        <w:widowControl w:val="0"/>
        <w:numPr>
          <w:ilvl w:val="1"/>
          <w:numId w:val="4"/>
        </w:numPr>
        <w:rPr>
          <w:sz w:val="20"/>
        </w:rPr>
      </w:pPr>
      <w:r w:rsidRPr="009972ED">
        <w:rPr>
          <w:sz w:val="20"/>
        </w:rPr>
        <w:t>Soap dispenser push plates</w:t>
      </w:r>
    </w:p>
    <w:p w14:paraId="77FD1CFA" w14:textId="77777777" w:rsidR="00546E17" w:rsidRPr="009972ED" w:rsidRDefault="00CD159C" w:rsidP="00982453">
      <w:pPr>
        <w:pStyle w:val="bodyp"/>
        <w:widowControl w:val="0"/>
        <w:numPr>
          <w:ilvl w:val="1"/>
          <w:numId w:val="4"/>
        </w:numPr>
        <w:rPr>
          <w:sz w:val="20"/>
        </w:rPr>
      </w:pPr>
      <w:r w:rsidRPr="009972ED">
        <w:rPr>
          <w:sz w:val="20"/>
        </w:rPr>
        <w:t xml:space="preserve">Towel dispenser </w:t>
      </w:r>
      <w:r w:rsidR="00546E17" w:rsidRPr="009972ED">
        <w:rPr>
          <w:sz w:val="20"/>
        </w:rPr>
        <w:t>push plates</w:t>
      </w:r>
    </w:p>
    <w:p w14:paraId="444D9623" w14:textId="77777777" w:rsidR="00546E17" w:rsidRPr="009972ED" w:rsidRDefault="00CD159C" w:rsidP="00982453">
      <w:pPr>
        <w:pStyle w:val="bodyp"/>
        <w:widowControl w:val="0"/>
        <w:numPr>
          <w:ilvl w:val="1"/>
          <w:numId w:val="4"/>
        </w:numPr>
        <w:rPr>
          <w:sz w:val="20"/>
        </w:rPr>
      </w:pPr>
      <w:r w:rsidRPr="009972ED">
        <w:rPr>
          <w:sz w:val="20"/>
        </w:rPr>
        <w:t>Trash receptacle touch points</w:t>
      </w:r>
    </w:p>
    <w:p w14:paraId="6F85852B" w14:textId="77777777" w:rsidR="00546E17" w:rsidRPr="009972ED" w:rsidRDefault="00CD159C" w:rsidP="00982453">
      <w:pPr>
        <w:pStyle w:val="bodyp"/>
        <w:widowControl w:val="0"/>
        <w:numPr>
          <w:ilvl w:val="1"/>
          <w:numId w:val="4"/>
        </w:numPr>
        <w:rPr>
          <w:sz w:val="20"/>
        </w:rPr>
      </w:pPr>
      <w:r w:rsidRPr="009972ED">
        <w:rPr>
          <w:sz w:val="20"/>
        </w:rPr>
        <w:t>Cleaning tools</w:t>
      </w:r>
    </w:p>
    <w:p w14:paraId="7052B542" w14:textId="77777777" w:rsidR="00546E17" w:rsidRPr="009972ED" w:rsidRDefault="00CD159C" w:rsidP="00982453">
      <w:pPr>
        <w:pStyle w:val="bodyp"/>
        <w:widowControl w:val="0"/>
        <w:numPr>
          <w:ilvl w:val="1"/>
          <w:numId w:val="4"/>
        </w:numPr>
        <w:rPr>
          <w:sz w:val="20"/>
        </w:rPr>
      </w:pPr>
      <w:r w:rsidRPr="009972ED">
        <w:rPr>
          <w:sz w:val="20"/>
        </w:rPr>
        <w:t>Buckets</w:t>
      </w:r>
    </w:p>
    <w:p w14:paraId="3000A1E2" w14:textId="77777777" w:rsidR="00546E17" w:rsidRPr="009972ED" w:rsidRDefault="00CD159C" w:rsidP="00982453">
      <w:pPr>
        <w:pStyle w:val="bodyp"/>
        <w:widowControl w:val="0"/>
        <w:numPr>
          <w:ilvl w:val="1"/>
          <w:numId w:val="4"/>
        </w:numPr>
        <w:rPr>
          <w:sz w:val="20"/>
        </w:rPr>
      </w:pPr>
      <w:r w:rsidRPr="009972ED">
        <w:rPr>
          <w:sz w:val="20"/>
        </w:rPr>
        <w:t>Telephone</w:t>
      </w:r>
      <w:r w:rsidR="00546E17" w:rsidRPr="009972ED">
        <w:rPr>
          <w:sz w:val="20"/>
        </w:rPr>
        <w:t>s</w:t>
      </w:r>
      <w:r w:rsidRPr="009972ED">
        <w:rPr>
          <w:sz w:val="20"/>
        </w:rPr>
        <w:t xml:space="preserve"> </w:t>
      </w:r>
    </w:p>
    <w:p w14:paraId="234F2D26" w14:textId="77777777" w:rsidR="00546E17" w:rsidRPr="009972ED" w:rsidRDefault="00CD159C" w:rsidP="00982453">
      <w:pPr>
        <w:pStyle w:val="bodyp"/>
        <w:widowControl w:val="0"/>
        <w:numPr>
          <w:ilvl w:val="1"/>
          <w:numId w:val="4"/>
        </w:numPr>
        <w:rPr>
          <w:sz w:val="20"/>
        </w:rPr>
      </w:pPr>
      <w:r w:rsidRPr="009972ED">
        <w:rPr>
          <w:sz w:val="20"/>
        </w:rPr>
        <w:t>Computers</w:t>
      </w:r>
    </w:p>
    <w:p w14:paraId="2F83E0AD" w14:textId="77777777" w:rsidR="00546E17" w:rsidRPr="009972ED" w:rsidRDefault="00CD159C" w:rsidP="00982453">
      <w:pPr>
        <w:pStyle w:val="bodyp"/>
        <w:widowControl w:val="0"/>
        <w:numPr>
          <w:ilvl w:val="1"/>
          <w:numId w:val="4"/>
        </w:numPr>
        <w:rPr>
          <w:sz w:val="20"/>
        </w:rPr>
      </w:pPr>
      <w:r w:rsidRPr="009972ED">
        <w:rPr>
          <w:sz w:val="20"/>
        </w:rPr>
        <w:t>Office cabinet handles</w:t>
      </w:r>
    </w:p>
    <w:p w14:paraId="714F0677" w14:textId="77777777" w:rsidR="00546E17" w:rsidRPr="009972ED" w:rsidRDefault="00CD159C" w:rsidP="00982453">
      <w:pPr>
        <w:pStyle w:val="bodyp"/>
        <w:widowControl w:val="0"/>
        <w:numPr>
          <w:ilvl w:val="1"/>
          <w:numId w:val="4"/>
        </w:numPr>
        <w:rPr>
          <w:sz w:val="20"/>
        </w:rPr>
      </w:pPr>
      <w:r w:rsidRPr="009972ED">
        <w:rPr>
          <w:sz w:val="20"/>
        </w:rPr>
        <w:t>Break</w:t>
      </w:r>
      <w:r w:rsidR="0011078D" w:rsidRPr="009972ED">
        <w:rPr>
          <w:sz w:val="20"/>
        </w:rPr>
        <w:t xml:space="preserve"> </w:t>
      </w:r>
      <w:r w:rsidRPr="009972ED">
        <w:rPr>
          <w:sz w:val="20"/>
        </w:rPr>
        <w:t>room tables and chairs</w:t>
      </w:r>
    </w:p>
    <w:p w14:paraId="7FB7F737" w14:textId="77777777" w:rsidR="00546E17" w:rsidRPr="009972ED" w:rsidRDefault="00CD159C" w:rsidP="00982453">
      <w:pPr>
        <w:pStyle w:val="bodyp"/>
        <w:widowControl w:val="0"/>
        <w:numPr>
          <w:ilvl w:val="1"/>
          <w:numId w:val="4"/>
        </w:numPr>
        <w:rPr>
          <w:sz w:val="20"/>
        </w:rPr>
      </w:pPr>
      <w:r w:rsidRPr="009972ED">
        <w:rPr>
          <w:sz w:val="20"/>
        </w:rPr>
        <w:t>Display screens on equipment</w:t>
      </w:r>
    </w:p>
    <w:p w14:paraId="4F940013" w14:textId="77777777" w:rsidR="00982453" w:rsidRPr="009972ED" w:rsidRDefault="00982453" w:rsidP="00982453">
      <w:pPr>
        <w:pStyle w:val="bodyp"/>
        <w:widowControl w:val="0"/>
        <w:numPr>
          <w:ilvl w:val="1"/>
          <w:numId w:val="4"/>
        </w:numPr>
        <w:rPr>
          <w:sz w:val="20"/>
        </w:rPr>
      </w:pPr>
      <w:r w:rsidRPr="009972ED">
        <w:rPr>
          <w:sz w:val="20"/>
        </w:rPr>
        <w:t>Thresholds and hand railings</w:t>
      </w:r>
    </w:p>
    <w:p w14:paraId="7BD3C5EB" w14:textId="604EA057" w:rsidR="00982453" w:rsidRPr="009972ED" w:rsidRDefault="00370C2C" w:rsidP="00982453">
      <w:pPr>
        <w:pStyle w:val="bodyp"/>
        <w:widowControl w:val="0"/>
        <w:numPr>
          <w:ilvl w:val="1"/>
          <w:numId w:val="4"/>
        </w:numPr>
        <w:rPr>
          <w:sz w:val="20"/>
        </w:rPr>
      </w:pPr>
      <w:r w:rsidRPr="009972ED">
        <w:rPr>
          <w:sz w:val="20"/>
        </w:rPr>
        <w:t>C</w:t>
      </w:r>
      <w:r w:rsidR="00982453" w:rsidRPr="009972ED">
        <w:rPr>
          <w:sz w:val="20"/>
        </w:rPr>
        <w:t xml:space="preserve">arts </w:t>
      </w:r>
    </w:p>
    <w:p w14:paraId="065CD397" w14:textId="77777777" w:rsidR="00982453" w:rsidRPr="009972ED" w:rsidRDefault="00982453" w:rsidP="00982453">
      <w:pPr>
        <w:pStyle w:val="bodyp"/>
        <w:widowControl w:val="0"/>
        <w:numPr>
          <w:ilvl w:val="1"/>
          <w:numId w:val="4"/>
        </w:numPr>
        <w:rPr>
          <w:sz w:val="20"/>
        </w:rPr>
      </w:pPr>
      <w:r w:rsidRPr="009972ED">
        <w:rPr>
          <w:sz w:val="20"/>
        </w:rPr>
        <w:t>Counters</w:t>
      </w:r>
      <w:r w:rsidR="001D3423" w:rsidRPr="009972ED">
        <w:rPr>
          <w:sz w:val="20"/>
        </w:rPr>
        <w:t xml:space="preserve"> and other surfaces</w:t>
      </w:r>
    </w:p>
    <w:p w14:paraId="322E0E37" w14:textId="77777777" w:rsidR="001D3423" w:rsidRPr="009972ED" w:rsidRDefault="001D3423" w:rsidP="00982453">
      <w:pPr>
        <w:pStyle w:val="bodyp"/>
        <w:widowControl w:val="0"/>
        <w:numPr>
          <w:ilvl w:val="1"/>
          <w:numId w:val="4"/>
        </w:numPr>
        <w:rPr>
          <w:sz w:val="20"/>
        </w:rPr>
      </w:pPr>
      <w:r w:rsidRPr="009972ED">
        <w:rPr>
          <w:sz w:val="20"/>
        </w:rPr>
        <w:t>Vending machine buttons</w:t>
      </w:r>
    </w:p>
    <w:p w14:paraId="2BE41CF6" w14:textId="77777777" w:rsidR="00982453" w:rsidRPr="009972ED" w:rsidRDefault="00982453" w:rsidP="00982453">
      <w:pPr>
        <w:pStyle w:val="bodyp"/>
        <w:widowControl w:val="0"/>
        <w:numPr>
          <w:ilvl w:val="1"/>
          <w:numId w:val="4"/>
        </w:numPr>
        <w:rPr>
          <w:sz w:val="20"/>
        </w:rPr>
      </w:pPr>
      <w:r w:rsidRPr="009972ED">
        <w:rPr>
          <w:sz w:val="20"/>
        </w:rPr>
        <w:t xml:space="preserve">Baby changing stations in </w:t>
      </w:r>
      <w:r w:rsidR="0011078D" w:rsidRPr="009972ED">
        <w:rPr>
          <w:sz w:val="20"/>
        </w:rPr>
        <w:t>restrooms</w:t>
      </w:r>
    </w:p>
    <w:p w14:paraId="6937E00F" w14:textId="77777777" w:rsidR="00982453" w:rsidRPr="009972ED" w:rsidRDefault="00982453" w:rsidP="00982453">
      <w:pPr>
        <w:pStyle w:val="bodyp"/>
        <w:widowControl w:val="0"/>
        <w:numPr>
          <w:ilvl w:val="1"/>
          <w:numId w:val="4"/>
        </w:numPr>
        <w:rPr>
          <w:sz w:val="20"/>
        </w:rPr>
      </w:pPr>
      <w:r w:rsidRPr="009972ED">
        <w:rPr>
          <w:sz w:val="20"/>
        </w:rPr>
        <w:t>Pens or other writing utensils</w:t>
      </w:r>
    </w:p>
    <w:p w14:paraId="1F9B7F5C" w14:textId="77777777" w:rsidR="00982453" w:rsidRPr="009972ED" w:rsidRDefault="00982453" w:rsidP="00982453">
      <w:pPr>
        <w:pStyle w:val="bodyp"/>
        <w:widowControl w:val="0"/>
        <w:numPr>
          <w:ilvl w:val="1"/>
          <w:numId w:val="4"/>
        </w:numPr>
        <w:rPr>
          <w:sz w:val="20"/>
        </w:rPr>
      </w:pPr>
      <w:r w:rsidRPr="009972ED">
        <w:rPr>
          <w:sz w:val="20"/>
        </w:rPr>
        <w:t>Clipboards</w:t>
      </w:r>
    </w:p>
    <w:p w14:paraId="2B71B315" w14:textId="77777777" w:rsidR="00982453" w:rsidRPr="009972ED" w:rsidRDefault="00982453" w:rsidP="00982453">
      <w:pPr>
        <w:pStyle w:val="bodyp"/>
        <w:widowControl w:val="0"/>
        <w:numPr>
          <w:ilvl w:val="1"/>
          <w:numId w:val="4"/>
        </w:numPr>
        <w:rPr>
          <w:sz w:val="20"/>
        </w:rPr>
      </w:pPr>
      <w:r w:rsidRPr="009972ED">
        <w:rPr>
          <w:sz w:val="20"/>
        </w:rPr>
        <w:t xml:space="preserve">Elevator buttons </w:t>
      </w:r>
    </w:p>
    <w:p w14:paraId="43EFEB1F" w14:textId="77777777" w:rsidR="00336C81" w:rsidRPr="009972ED" w:rsidRDefault="00336C81" w:rsidP="00982453">
      <w:pPr>
        <w:pStyle w:val="bodyp"/>
        <w:widowControl w:val="0"/>
        <w:numPr>
          <w:ilvl w:val="1"/>
          <w:numId w:val="4"/>
        </w:numPr>
        <w:rPr>
          <w:sz w:val="20"/>
        </w:rPr>
      </w:pPr>
      <w:r w:rsidRPr="009972ED">
        <w:rPr>
          <w:sz w:val="20"/>
        </w:rPr>
        <w:t>Shared work vehicles</w:t>
      </w:r>
    </w:p>
    <w:p w14:paraId="661BCA78" w14:textId="77777777" w:rsidR="00336C81" w:rsidRPr="009972ED" w:rsidRDefault="00336C81" w:rsidP="00336C81">
      <w:pPr>
        <w:pStyle w:val="bodyp"/>
        <w:widowControl w:val="0"/>
        <w:numPr>
          <w:ilvl w:val="1"/>
          <w:numId w:val="4"/>
        </w:numPr>
        <w:rPr>
          <w:sz w:val="20"/>
        </w:rPr>
      </w:pPr>
      <w:r w:rsidRPr="009972ED">
        <w:rPr>
          <w:sz w:val="20"/>
        </w:rPr>
        <w:t>Floors</w:t>
      </w:r>
    </w:p>
    <w:p w14:paraId="53333F00" w14:textId="77777777" w:rsidR="00336C81" w:rsidRPr="009972ED" w:rsidRDefault="00336C81" w:rsidP="003B69C3">
      <w:pPr>
        <w:pStyle w:val="bodyp"/>
        <w:widowControl w:val="0"/>
        <w:numPr>
          <w:ilvl w:val="0"/>
          <w:numId w:val="4"/>
        </w:numPr>
        <w:rPr>
          <w:sz w:val="20"/>
        </w:rPr>
        <w:sectPr w:rsidR="00336C81" w:rsidRPr="009972ED" w:rsidSect="00336C81">
          <w:headerReference w:type="first" r:id="rId21"/>
          <w:type w:val="continuous"/>
          <w:pgSz w:w="12240" w:h="15840" w:code="1"/>
          <w:pgMar w:top="1080" w:right="1080" w:bottom="1627" w:left="1080" w:header="720" w:footer="720" w:gutter="0"/>
          <w:cols w:num="2" w:space="720"/>
          <w:titlePg/>
          <w:docGrid w:linePitch="360"/>
        </w:sectPr>
      </w:pPr>
    </w:p>
    <w:p w14:paraId="7004C1EE" w14:textId="77777777" w:rsidR="003B69C3" w:rsidRPr="009972ED" w:rsidRDefault="003B69C3" w:rsidP="003B69C3">
      <w:pPr>
        <w:pStyle w:val="bodyp"/>
        <w:widowControl w:val="0"/>
        <w:numPr>
          <w:ilvl w:val="0"/>
          <w:numId w:val="4"/>
        </w:numPr>
        <w:rPr>
          <w:sz w:val="20"/>
        </w:rPr>
      </w:pPr>
      <w:r w:rsidRPr="009972ED">
        <w:rPr>
          <w:sz w:val="20"/>
        </w:rPr>
        <w:lastRenderedPageBreak/>
        <w:t>Employees responsible for cleaning will be given the appropriate protective equipment. Cleaning should be completed using CDC-recommended products, including:</w:t>
      </w:r>
    </w:p>
    <w:p w14:paraId="0190CCFD" w14:textId="77777777" w:rsidR="003B69C3" w:rsidRPr="009972ED" w:rsidRDefault="003B69C3" w:rsidP="003B69C3">
      <w:pPr>
        <w:pStyle w:val="bodyp"/>
        <w:widowControl w:val="0"/>
        <w:numPr>
          <w:ilvl w:val="1"/>
          <w:numId w:val="4"/>
        </w:numPr>
        <w:rPr>
          <w:sz w:val="20"/>
        </w:rPr>
      </w:pPr>
      <w:r w:rsidRPr="009972ED">
        <w:rPr>
          <w:sz w:val="20"/>
        </w:rPr>
        <w:t>Environmental Protection Agency-registered household disinfectants</w:t>
      </w:r>
    </w:p>
    <w:p w14:paraId="2B14AD66" w14:textId="77777777" w:rsidR="003B69C3" w:rsidRPr="009972ED" w:rsidRDefault="003B69C3" w:rsidP="003B69C3">
      <w:pPr>
        <w:pStyle w:val="bodyp"/>
        <w:widowControl w:val="0"/>
        <w:numPr>
          <w:ilvl w:val="1"/>
          <w:numId w:val="4"/>
        </w:numPr>
        <w:rPr>
          <w:sz w:val="20"/>
        </w:rPr>
      </w:pPr>
      <w:r w:rsidRPr="009972ED">
        <w:rPr>
          <w:sz w:val="20"/>
        </w:rPr>
        <w:t>Alcohol solutions with at least 60% alcohol</w:t>
      </w:r>
    </w:p>
    <w:p w14:paraId="67A5AD0D" w14:textId="16AB783B" w:rsidR="008679F9" w:rsidRPr="002F359C" w:rsidRDefault="003B69C3" w:rsidP="002F359C">
      <w:pPr>
        <w:pStyle w:val="bodyp"/>
        <w:widowControl w:val="0"/>
        <w:numPr>
          <w:ilvl w:val="1"/>
          <w:numId w:val="4"/>
        </w:numPr>
        <w:rPr>
          <w:sz w:val="20"/>
        </w:rPr>
      </w:pPr>
      <w:r w:rsidRPr="009972ED">
        <w:rPr>
          <w:sz w:val="20"/>
        </w:rPr>
        <w:t>Diluted household bleach solutions (if appropriate for the surface)</w:t>
      </w:r>
    </w:p>
    <w:p w14:paraId="49D30F99" w14:textId="77777777" w:rsidR="008F628E" w:rsidRPr="009972ED" w:rsidRDefault="008F628E" w:rsidP="008F628E">
      <w:pPr>
        <w:pStyle w:val="bodyp"/>
        <w:widowControl w:val="0"/>
        <w:numPr>
          <w:ilvl w:val="0"/>
          <w:numId w:val="4"/>
        </w:numPr>
        <w:rPr>
          <w:sz w:val="20"/>
        </w:rPr>
      </w:pPr>
      <w:r w:rsidRPr="009972ED">
        <w:rPr>
          <w:sz w:val="20"/>
        </w:rPr>
        <w:t>Trash will be collected from the workplace regularly. Those collecting trash will be instructed to wear nitrile, latex or vinyl gloves.</w:t>
      </w:r>
    </w:p>
    <w:p w14:paraId="410A4E47" w14:textId="77777777" w:rsidR="008F628E" w:rsidRPr="009972ED" w:rsidRDefault="008F628E" w:rsidP="008F628E">
      <w:pPr>
        <w:pStyle w:val="bodyp"/>
        <w:widowControl w:val="0"/>
        <w:numPr>
          <w:ilvl w:val="0"/>
          <w:numId w:val="4"/>
        </w:numPr>
        <w:rPr>
          <w:sz w:val="20"/>
        </w:rPr>
      </w:pPr>
      <w:r w:rsidRPr="009972ED">
        <w:rPr>
          <w:sz w:val="20"/>
        </w:rPr>
        <w:t>HVAC air filters will be cleaned and disinfected regularly.</w:t>
      </w:r>
    </w:p>
    <w:p w14:paraId="4369D0A3" w14:textId="77777777" w:rsidR="008436D6" w:rsidRPr="009972ED" w:rsidRDefault="008436D6" w:rsidP="00D651E1">
      <w:pPr>
        <w:pStyle w:val="bodyp"/>
        <w:widowControl w:val="0"/>
        <w:numPr>
          <w:ilvl w:val="0"/>
          <w:numId w:val="4"/>
        </w:numPr>
        <w:rPr>
          <w:sz w:val="20"/>
        </w:rPr>
      </w:pPr>
      <w:r w:rsidRPr="009972ED">
        <w:rPr>
          <w:sz w:val="20"/>
        </w:rPr>
        <w:t>Hand sanitizer dispensers will be refilled frequently.</w:t>
      </w:r>
    </w:p>
    <w:p w14:paraId="3078086A" w14:textId="6444A492" w:rsidR="008679F9" w:rsidRPr="002F359C" w:rsidRDefault="008436D6" w:rsidP="002F359C">
      <w:pPr>
        <w:pStyle w:val="bodyp"/>
        <w:widowControl w:val="0"/>
        <w:numPr>
          <w:ilvl w:val="0"/>
          <w:numId w:val="4"/>
        </w:numPr>
        <w:rPr>
          <w:sz w:val="20"/>
        </w:rPr>
      </w:pPr>
      <w:r w:rsidRPr="009972ED">
        <w:rPr>
          <w:sz w:val="20"/>
        </w:rPr>
        <w:t>Whe</w:t>
      </w:r>
      <w:r w:rsidR="005757EC" w:rsidRPr="009972ED">
        <w:rPr>
          <w:sz w:val="20"/>
        </w:rPr>
        <w:t>n</w:t>
      </w:r>
      <w:r w:rsidRPr="009972ED">
        <w:rPr>
          <w:sz w:val="20"/>
        </w:rPr>
        <w:t xml:space="preserve"> an employee has tested positive for COVID-19, </w:t>
      </w:r>
      <w:r w:rsidR="00366707" w:rsidRPr="009972ED">
        <w:rPr>
          <w:sz w:val="20"/>
        </w:rPr>
        <w:t xml:space="preserve">the affected areas will be closed, the </w:t>
      </w:r>
      <w:r w:rsidR="008679F9" w:rsidRPr="00FA356C">
        <w:rPr>
          <w:color w:val="DD5330" w:themeColor="accent3"/>
          <w:sz w:val="20"/>
        </w:rPr>
        <w:t>[COMPANY]</w:t>
      </w:r>
      <w:r w:rsidR="00366707" w:rsidRPr="009972ED">
        <w:rPr>
          <w:sz w:val="20"/>
        </w:rPr>
        <w:t xml:space="preserve"> Safety Manager will be notified,  Human Resources workers compensation claim reporting will be notified, </w:t>
      </w:r>
      <w:r w:rsidR="00E319D1" w:rsidRPr="009972ED">
        <w:rPr>
          <w:sz w:val="20"/>
        </w:rPr>
        <w:t xml:space="preserve">deep cleaning will be triggered and </w:t>
      </w:r>
      <w:r w:rsidRPr="00FA356C">
        <w:rPr>
          <w:color w:val="DD5330" w:themeColor="accent3"/>
          <w:sz w:val="20"/>
        </w:rPr>
        <w:t>[COMPANY]</w:t>
      </w:r>
      <w:r w:rsidRPr="009972ED">
        <w:rPr>
          <w:sz w:val="20"/>
        </w:rPr>
        <w:t xml:space="preserve"> will ensure areas in which the individual worked are cleaned thoroughly.</w:t>
      </w:r>
      <w:r w:rsidR="00E319D1" w:rsidRPr="009972ED">
        <w:rPr>
          <w:sz w:val="20"/>
        </w:rPr>
        <w:t xml:space="preserve"> In regard to deep-cleaning practices:</w:t>
      </w:r>
    </w:p>
    <w:p w14:paraId="3A07C571" w14:textId="77777777" w:rsidR="00BA3646" w:rsidRPr="009972ED" w:rsidRDefault="00BA3646" w:rsidP="00BA3646">
      <w:pPr>
        <w:pStyle w:val="bodyp"/>
        <w:widowControl w:val="0"/>
        <w:numPr>
          <w:ilvl w:val="1"/>
          <w:numId w:val="4"/>
        </w:numPr>
        <w:rPr>
          <w:sz w:val="20"/>
        </w:rPr>
      </w:pPr>
      <w:r w:rsidRPr="00FA356C">
        <w:rPr>
          <w:color w:val="DD5330" w:themeColor="accent3"/>
          <w:sz w:val="20"/>
        </w:rPr>
        <w:t>[COMPANY]</w:t>
      </w:r>
      <w:r w:rsidRPr="009972ED">
        <w:rPr>
          <w:sz w:val="20"/>
        </w:rPr>
        <w:t xml:space="preserve"> will identify an approved external company to complete a deep cleaning of the facilities. This external company will be equipped with the proper training, permits and cleaning equipment to complete the task.</w:t>
      </w:r>
    </w:p>
    <w:p w14:paraId="572E65A7" w14:textId="77777777" w:rsidR="00BA3646" w:rsidRPr="009972ED" w:rsidRDefault="00BA3646" w:rsidP="00BA3646">
      <w:pPr>
        <w:pStyle w:val="bodyp"/>
        <w:widowControl w:val="0"/>
        <w:numPr>
          <w:ilvl w:val="1"/>
          <w:numId w:val="4"/>
        </w:numPr>
        <w:rPr>
          <w:sz w:val="20"/>
        </w:rPr>
      </w:pPr>
      <w:r w:rsidRPr="009972ED">
        <w:rPr>
          <w:sz w:val="20"/>
        </w:rPr>
        <w:t>The pandemic response team will coordinate and supervise deep-cleaning efforts to ensure:</w:t>
      </w:r>
    </w:p>
    <w:p w14:paraId="29FE9D33" w14:textId="77777777" w:rsidR="00BA3646" w:rsidRPr="009972ED" w:rsidRDefault="00BA3646" w:rsidP="00BA3646">
      <w:pPr>
        <w:pStyle w:val="bodyp"/>
        <w:widowControl w:val="0"/>
        <w:numPr>
          <w:ilvl w:val="2"/>
          <w:numId w:val="4"/>
        </w:numPr>
        <w:rPr>
          <w:sz w:val="20"/>
        </w:rPr>
      </w:pPr>
      <w:r w:rsidRPr="009972ED">
        <w:rPr>
          <w:sz w:val="20"/>
        </w:rPr>
        <w:t>There is a specific plan and strategy in place</w:t>
      </w:r>
      <w:r w:rsidR="00814218" w:rsidRPr="009972ED">
        <w:rPr>
          <w:sz w:val="20"/>
        </w:rPr>
        <w:t>,</w:t>
      </w:r>
      <w:r w:rsidRPr="009972ED">
        <w:rPr>
          <w:sz w:val="20"/>
        </w:rPr>
        <w:t xml:space="preserve"> and that plan accounts for all machinery, equipment, common areas, tools and offices.</w:t>
      </w:r>
    </w:p>
    <w:p w14:paraId="27E165BA" w14:textId="77777777" w:rsidR="00BA3646" w:rsidRPr="009972ED" w:rsidRDefault="00BA3646" w:rsidP="00BA3646">
      <w:pPr>
        <w:pStyle w:val="bodyp"/>
        <w:widowControl w:val="0"/>
        <w:numPr>
          <w:ilvl w:val="2"/>
          <w:numId w:val="4"/>
        </w:numPr>
        <w:rPr>
          <w:sz w:val="20"/>
        </w:rPr>
      </w:pPr>
      <w:r w:rsidRPr="009972ED">
        <w:rPr>
          <w:sz w:val="20"/>
        </w:rPr>
        <w:t>Authorized individuals are the only ones allowed access to the site during the deep cleaning.</w:t>
      </w:r>
    </w:p>
    <w:p w14:paraId="0D084CE4" w14:textId="77777777" w:rsidR="00BA3646" w:rsidRPr="009972ED" w:rsidRDefault="00BA3646" w:rsidP="00962B6F">
      <w:pPr>
        <w:pStyle w:val="bodyp"/>
        <w:widowControl w:val="0"/>
        <w:numPr>
          <w:ilvl w:val="2"/>
          <w:numId w:val="4"/>
        </w:numPr>
        <w:rPr>
          <w:sz w:val="20"/>
        </w:rPr>
      </w:pPr>
      <w:r w:rsidRPr="009972ED">
        <w:rPr>
          <w:sz w:val="20"/>
        </w:rPr>
        <w:t>Employees are aware of deep-cleaning practices.</w:t>
      </w:r>
    </w:p>
    <w:p w14:paraId="127A82C6" w14:textId="77777777" w:rsidR="00962B6F" w:rsidRPr="009972ED" w:rsidRDefault="00962B6F" w:rsidP="00962B6F">
      <w:pPr>
        <w:pStyle w:val="bodyp"/>
        <w:widowControl w:val="0"/>
        <w:numPr>
          <w:ilvl w:val="2"/>
          <w:numId w:val="4"/>
        </w:numPr>
        <w:rPr>
          <w:sz w:val="20"/>
        </w:rPr>
      </w:pPr>
      <w:r w:rsidRPr="009972ED">
        <w:rPr>
          <w:sz w:val="20"/>
        </w:rPr>
        <w:t>The company contracted to perform the deep cleaning uses the appropriate PPE during the process and disposes of potentially contaminated items properly.</w:t>
      </w:r>
    </w:p>
    <w:p w14:paraId="2A93C1EA" w14:textId="77777777" w:rsidR="008679F9" w:rsidRPr="009972ED" w:rsidRDefault="008679F9" w:rsidP="008436D6">
      <w:pPr>
        <w:pStyle w:val="bodyp"/>
        <w:widowControl w:val="0"/>
        <w:rPr>
          <w:b/>
          <w:sz w:val="20"/>
          <w:u w:val="single"/>
        </w:rPr>
      </w:pPr>
    </w:p>
    <w:p w14:paraId="00F7A566" w14:textId="43A69591" w:rsidR="008436D6" w:rsidRPr="009972ED" w:rsidRDefault="009972ED" w:rsidP="009972ED">
      <w:pPr>
        <w:pStyle w:val="headerp"/>
        <w:spacing w:after="40"/>
        <w:rPr>
          <w:color w:val="48868D" w:themeColor="accent1"/>
          <w:sz w:val="32"/>
          <w:szCs w:val="32"/>
        </w:rPr>
      </w:pPr>
      <w:r w:rsidRPr="009972ED">
        <w:rPr>
          <w:color w:val="48868D" w:themeColor="accent1"/>
          <w:sz w:val="32"/>
          <w:szCs w:val="32"/>
        </w:rPr>
        <w:t>Exposure Situations</w:t>
      </w:r>
    </w:p>
    <w:p w14:paraId="3790E7C3" w14:textId="77777777" w:rsidR="008436D6" w:rsidRPr="009972ED" w:rsidRDefault="008436D6" w:rsidP="008436D6">
      <w:pPr>
        <w:pStyle w:val="bodyp"/>
        <w:widowControl w:val="0"/>
        <w:rPr>
          <w:sz w:val="20"/>
        </w:rPr>
      </w:pPr>
      <w:r w:rsidRPr="00FA356C">
        <w:rPr>
          <w:color w:val="DD5330" w:themeColor="accent3"/>
          <w:sz w:val="20"/>
        </w:rPr>
        <w:t>[COMPANY]</w:t>
      </w:r>
      <w:r w:rsidRPr="009972ED">
        <w:rPr>
          <w:sz w:val="20"/>
        </w:rPr>
        <w:t xml:space="preserve"> has response plans in place for situations whe</w:t>
      </w:r>
      <w:r w:rsidR="0011078D" w:rsidRPr="009972ED">
        <w:rPr>
          <w:sz w:val="20"/>
        </w:rPr>
        <w:t>n</w:t>
      </w:r>
      <w:r w:rsidRPr="009972ED">
        <w:rPr>
          <w:sz w:val="20"/>
        </w:rPr>
        <w:t xml:space="preserve"> employees exhibit symptoms of or test positive for COVID-19. </w:t>
      </w:r>
    </w:p>
    <w:p w14:paraId="4D17F609" w14:textId="527FD61E" w:rsidR="008F628E" w:rsidRPr="009972ED" w:rsidRDefault="008F628E" w:rsidP="009972ED">
      <w:pPr>
        <w:pStyle w:val="bodyp"/>
        <w:widowControl w:val="0"/>
        <w:spacing w:before="240"/>
        <w:rPr>
          <w:b/>
          <w:color w:val="005762" w:themeColor="accent2"/>
          <w:sz w:val="20"/>
          <w:szCs w:val="21"/>
        </w:rPr>
      </w:pPr>
      <w:r w:rsidRPr="009972ED">
        <w:rPr>
          <w:b/>
          <w:color w:val="005762" w:themeColor="accent2"/>
          <w:sz w:val="20"/>
          <w:szCs w:val="21"/>
        </w:rPr>
        <w:t xml:space="preserve">Employee Exhibits Symptoms of COVID-19 Before Entering the </w:t>
      </w:r>
      <w:r w:rsidR="00AA6130" w:rsidRPr="009972ED">
        <w:rPr>
          <w:b/>
          <w:color w:val="005762" w:themeColor="accent2"/>
          <w:sz w:val="20"/>
          <w:szCs w:val="21"/>
        </w:rPr>
        <w:t>Facility</w:t>
      </w:r>
    </w:p>
    <w:p w14:paraId="2B46A68A" w14:textId="77777777" w:rsidR="003A539B" w:rsidRPr="009972ED" w:rsidRDefault="003A539B" w:rsidP="003A539B">
      <w:pPr>
        <w:pStyle w:val="bodyp"/>
        <w:widowControl w:val="0"/>
        <w:numPr>
          <w:ilvl w:val="0"/>
          <w:numId w:val="8"/>
        </w:numPr>
        <w:rPr>
          <w:sz w:val="20"/>
        </w:rPr>
      </w:pPr>
      <w:r w:rsidRPr="009972ED">
        <w:rPr>
          <w:sz w:val="20"/>
        </w:rPr>
        <w:t xml:space="preserve">The employee reports their symptoms to </w:t>
      </w:r>
      <w:r w:rsidR="003B69C3" w:rsidRPr="009972ED">
        <w:rPr>
          <w:sz w:val="20"/>
        </w:rPr>
        <w:t>their supervisor</w:t>
      </w:r>
      <w:r w:rsidR="00366707" w:rsidRPr="009972ED">
        <w:rPr>
          <w:sz w:val="20"/>
        </w:rPr>
        <w:t xml:space="preserve"> or </w:t>
      </w:r>
      <w:proofErr w:type="spellStart"/>
      <w:r w:rsidR="00366707" w:rsidRPr="009972ED">
        <w:rPr>
          <w:sz w:val="20"/>
        </w:rPr>
        <w:t>humand</w:t>
      </w:r>
      <w:proofErr w:type="spellEnd"/>
      <w:r w:rsidR="00366707" w:rsidRPr="009972ED">
        <w:rPr>
          <w:sz w:val="20"/>
        </w:rPr>
        <w:t xml:space="preserve"> resources</w:t>
      </w:r>
      <w:r w:rsidRPr="009972ED">
        <w:rPr>
          <w:sz w:val="20"/>
        </w:rPr>
        <w:t>, who then communicates that an employee is exhibiting symptoms of COVID-19 to the relevant parties</w:t>
      </w:r>
      <w:r w:rsidR="005170C4" w:rsidRPr="009972ED">
        <w:rPr>
          <w:sz w:val="20"/>
        </w:rPr>
        <w:t>.</w:t>
      </w:r>
    </w:p>
    <w:p w14:paraId="506FCBDB" w14:textId="77777777" w:rsidR="003A539B" w:rsidRPr="009972ED" w:rsidRDefault="003A539B" w:rsidP="00472EAD">
      <w:pPr>
        <w:pStyle w:val="bodyp"/>
        <w:widowControl w:val="0"/>
        <w:numPr>
          <w:ilvl w:val="0"/>
          <w:numId w:val="8"/>
        </w:numPr>
        <w:rPr>
          <w:sz w:val="20"/>
        </w:rPr>
      </w:pPr>
      <w:r w:rsidRPr="009972ED">
        <w:rPr>
          <w:sz w:val="20"/>
        </w:rPr>
        <w:t>The employee is</w:t>
      </w:r>
      <w:r w:rsidR="00472EAD" w:rsidRPr="009972ED">
        <w:rPr>
          <w:sz w:val="20"/>
        </w:rPr>
        <w:t xml:space="preserve"> given a face </w:t>
      </w:r>
      <w:proofErr w:type="spellStart"/>
      <w:r w:rsidR="00366707" w:rsidRPr="009972ED">
        <w:rPr>
          <w:sz w:val="20"/>
        </w:rPr>
        <w:t>face</w:t>
      </w:r>
      <w:proofErr w:type="spellEnd"/>
      <w:r w:rsidR="00366707" w:rsidRPr="009972ED">
        <w:rPr>
          <w:sz w:val="20"/>
        </w:rPr>
        <w:t xml:space="preserve"> covering</w:t>
      </w:r>
      <w:r w:rsidR="00472EAD" w:rsidRPr="009972ED">
        <w:rPr>
          <w:sz w:val="20"/>
        </w:rPr>
        <w:t xml:space="preserve"> and </w:t>
      </w:r>
      <w:proofErr w:type="gramStart"/>
      <w:r w:rsidR="00472EAD" w:rsidRPr="009972ED">
        <w:rPr>
          <w:sz w:val="20"/>
        </w:rPr>
        <w:t>gloves</w:t>
      </w:r>
      <w:r w:rsidR="0011078D" w:rsidRPr="009972ED">
        <w:rPr>
          <w:sz w:val="20"/>
        </w:rPr>
        <w:t>,</w:t>
      </w:r>
      <w:r w:rsidR="00472EAD" w:rsidRPr="009972ED">
        <w:rPr>
          <w:sz w:val="20"/>
        </w:rPr>
        <w:t xml:space="preserve"> and</w:t>
      </w:r>
      <w:proofErr w:type="gramEnd"/>
      <w:r w:rsidR="00472EAD" w:rsidRPr="009972ED">
        <w:rPr>
          <w:sz w:val="20"/>
        </w:rPr>
        <w:t xml:space="preserve"> is</w:t>
      </w:r>
      <w:r w:rsidRPr="009972ED">
        <w:rPr>
          <w:sz w:val="20"/>
        </w:rPr>
        <w:t xml:space="preserve"> sent to a </w:t>
      </w:r>
      <w:r w:rsidR="00472EAD" w:rsidRPr="009972ED">
        <w:rPr>
          <w:sz w:val="20"/>
        </w:rPr>
        <w:t>designated isolation room for further evaluation</w:t>
      </w:r>
      <w:r w:rsidR="007F3340" w:rsidRPr="009972ED">
        <w:rPr>
          <w:sz w:val="20"/>
        </w:rPr>
        <w:t xml:space="preserve"> by the virus prevention and protocols lead or </w:t>
      </w:r>
      <w:r w:rsidR="00063F7E" w:rsidRPr="009972ED">
        <w:rPr>
          <w:sz w:val="20"/>
        </w:rPr>
        <w:t>another</w:t>
      </w:r>
      <w:r w:rsidR="007F3340" w:rsidRPr="009972ED">
        <w:rPr>
          <w:sz w:val="20"/>
        </w:rPr>
        <w:t xml:space="preserve"> designated individual. This evaluation will examine an employee’s symptoms in more detail, flagging employees who are experiencing the following:</w:t>
      </w:r>
    </w:p>
    <w:p w14:paraId="6BEC7496" w14:textId="77777777" w:rsidR="007F3340" w:rsidRPr="009972ED" w:rsidRDefault="007F3340" w:rsidP="007F3340">
      <w:pPr>
        <w:pStyle w:val="bodyp"/>
        <w:widowControl w:val="0"/>
        <w:numPr>
          <w:ilvl w:val="1"/>
          <w:numId w:val="8"/>
        </w:numPr>
        <w:rPr>
          <w:sz w:val="20"/>
        </w:rPr>
      </w:pPr>
      <w:r w:rsidRPr="009972ED">
        <w:rPr>
          <w:sz w:val="20"/>
        </w:rPr>
        <w:t>A fever of 100.4 F or higher</w:t>
      </w:r>
    </w:p>
    <w:p w14:paraId="69418B23" w14:textId="77777777" w:rsidR="007F3340" w:rsidRPr="009972ED" w:rsidRDefault="007F3340" w:rsidP="007F3340">
      <w:pPr>
        <w:pStyle w:val="bodyp"/>
        <w:widowControl w:val="0"/>
        <w:numPr>
          <w:ilvl w:val="1"/>
          <w:numId w:val="8"/>
        </w:numPr>
        <w:rPr>
          <w:sz w:val="20"/>
        </w:rPr>
      </w:pPr>
      <w:r w:rsidRPr="009972ED">
        <w:rPr>
          <w:sz w:val="20"/>
        </w:rPr>
        <w:t>Shortness of breath or difficulty breathing</w:t>
      </w:r>
    </w:p>
    <w:p w14:paraId="1283A63E" w14:textId="77777777" w:rsidR="007F3340" w:rsidRPr="009972ED" w:rsidRDefault="007F3340" w:rsidP="007F3340">
      <w:pPr>
        <w:pStyle w:val="bodyp"/>
        <w:widowControl w:val="0"/>
        <w:numPr>
          <w:ilvl w:val="1"/>
          <w:numId w:val="8"/>
        </w:numPr>
        <w:rPr>
          <w:sz w:val="20"/>
        </w:rPr>
      </w:pPr>
      <w:r w:rsidRPr="009972ED">
        <w:rPr>
          <w:sz w:val="20"/>
        </w:rPr>
        <w:t>A cough</w:t>
      </w:r>
    </w:p>
    <w:p w14:paraId="5F8D5AE9" w14:textId="77777777" w:rsidR="005170C4" w:rsidRPr="009972ED" w:rsidRDefault="005170C4" w:rsidP="007F3340">
      <w:pPr>
        <w:pStyle w:val="bodyp"/>
        <w:widowControl w:val="0"/>
        <w:numPr>
          <w:ilvl w:val="1"/>
          <w:numId w:val="8"/>
        </w:numPr>
        <w:rPr>
          <w:sz w:val="20"/>
        </w:rPr>
      </w:pPr>
      <w:r w:rsidRPr="009972ED">
        <w:rPr>
          <w:sz w:val="20"/>
        </w:rPr>
        <w:t>A sore throat</w:t>
      </w:r>
    </w:p>
    <w:p w14:paraId="4CE573EF" w14:textId="77777777" w:rsidR="005170C4" w:rsidRPr="009972ED" w:rsidRDefault="005170C4" w:rsidP="007F3340">
      <w:pPr>
        <w:pStyle w:val="bodyp"/>
        <w:widowControl w:val="0"/>
        <w:numPr>
          <w:ilvl w:val="1"/>
          <w:numId w:val="8"/>
        </w:numPr>
        <w:rPr>
          <w:sz w:val="20"/>
        </w:rPr>
      </w:pPr>
      <w:r w:rsidRPr="009972ED">
        <w:rPr>
          <w:sz w:val="20"/>
        </w:rPr>
        <w:t>Chills</w:t>
      </w:r>
    </w:p>
    <w:p w14:paraId="199D891E" w14:textId="77777777" w:rsidR="007F3340" w:rsidRPr="009972ED" w:rsidRDefault="007F3340" w:rsidP="007F3340">
      <w:pPr>
        <w:pStyle w:val="bodyp"/>
        <w:widowControl w:val="0"/>
        <w:numPr>
          <w:ilvl w:val="1"/>
          <w:numId w:val="8"/>
        </w:numPr>
        <w:rPr>
          <w:sz w:val="20"/>
        </w:rPr>
      </w:pPr>
      <w:r w:rsidRPr="009972ED">
        <w:rPr>
          <w:sz w:val="20"/>
        </w:rPr>
        <w:lastRenderedPageBreak/>
        <w:t xml:space="preserve">A </w:t>
      </w:r>
      <w:r w:rsidR="002020A1" w:rsidRPr="009972ED">
        <w:rPr>
          <w:sz w:val="20"/>
        </w:rPr>
        <w:t>runny</w:t>
      </w:r>
      <w:r w:rsidRPr="009972ED">
        <w:rPr>
          <w:sz w:val="20"/>
        </w:rPr>
        <w:t xml:space="preserve"> nose</w:t>
      </w:r>
    </w:p>
    <w:p w14:paraId="4BA20FF3" w14:textId="77777777" w:rsidR="007F3340" w:rsidRPr="009972ED" w:rsidRDefault="007F3340" w:rsidP="007F3340">
      <w:pPr>
        <w:pStyle w:val="bodyp"/>
        <w:widowControl w:val="0"/>
        <w:numPr>
          <w:ilvl w:val="1"/>
          <w:numId w:val="8"/>
        </w:numPr>
        <w:rPr>
          <w:sz w:val="20"/>
        </w:rPr>
      </w:pPr>
      <w:r w:rsidRPr="009972ED">
        <w:rPr>
          <w:sz w:val="20"/>
        </w:rPr>
        <w:t xml:space="preserve">Muscle </w:t>
      </w:r>
      <w:r w:rsidR="005170C4" w:rsidRPr="009972ED">
        <w:rPr>
          <w:sz w:val="20"/>
        </w:rPr>
        <w:t>or body aches</w:t>
      </w:r>
    </w:p>
    <w:p w14:paraId="234AC521" w14:textId="77777777" w:rsidR="007F3340" w:rsidRPr="009972ED" w:rsidRDefault="007F3340" w:rsidP="007F3340">
      <w:pPr>
        <w:pStyle w:val="bodyp"/>
        <w:widowControl w:val="0"/>
        <w:numPr>
          <w:ilvl w:val="1"/>
          <w:numId w:val="8"/>
        </w:numPr>
        <w:rPr>
          <w:sz w:val="20"/>
        </w:rPr>
      </w:pPr>
      <w:r w:rsidRPr="009972ED">
        <w:rPr>
          <w:sz w:val="20"/>
        </w:rPr>
        <w:t>Tiredness</w:t>
      </w:r>
    </w:p>
    <w:p w14:paraId="06795364" w14:textId="77777777" w:rsidR="00472EAD" w:rsidRPr="009972ED" w:rsidRDefault="007F3340" w:rsidP="00472EAD">
      <w:pPr>
        <w:pStyle w:val="bodyp"/>
        <w:widowControl w:val="0"/>
        <w:numPr>
          <w:ilvl w:val="0"/>
          <w:numId w:val="8"/>
        </w:numPr>
        <w:rPr>
          <w:sz w:val="20"/>
        </w:rPr>
      </w:pPr>
      <w:r w:rsidRPr="009972ED">
        <w:rPr>
          <w:sz w:val="20"/>
        </w:rPr>
        <w:t xml:space="preserve">If COVID-19 symptoms are confirmed, employees may be asked to go home and speak with their health care provider. </w:t>
      </w:r>
      <w:r w:rsidRPr="00FA356C">
        <w:rPr>
          <w:color w:val="DD5330" w:themeColor="accent3"/>
          <w:sz w:val="20"/>
        </w:rPr>
        <w:t>[COMPANY]</w:t>
      </w:r>
      <w:r w:rsidRPr="009972ED">
        <w:rPr>
          <w:sz w:val="20"/>
        </w:rPr>
        <w:t xml:space="preserve"> will ensure employees are able to get home safely before dismissing them.</w:t>
      </w:r>
      <w:r w:rsidR="00053197" w:rsidRPr="009972ED">
        <w:rPr>
          <w:sz w:val="20"/>
        </w:rPr>
        <w:t xml:space="preserve"> If, after an evaluation, the employee is not exhibiting COVID-19 symptoms</w:t>
      </w:r>
      <w:r w:rsidR="00814218" w:rsidRPr="009972ED">
        <w:rPr>
          <w:sz w:val="20"/>
        </w:rPr>
        <w:t>,</w:t>
      </w:r>
      <w:r w:rsidR="00053197" w:rsidRPr="009972ED">
        <w:rPr>
          <w:sz w:val="20"/>
        </w:rPr>
        <w:t xml:space="preserve"> they may return to work at the discretion of the virus prevention and protocols lead.</w:t>
      </w:r>
    </w:p>
    <w:p w14:paraId="7780D2FB" w14:textId="77777777" w:rsidR="00B8740C" w:rsidRPr="009972ED" w:rsidRDefault="00B8740C" w:rsidP="009972ED">
      <w:pPr>
        <w:pStyle w:val="bodyp"/>
        <w:widowControl w:val="0"/>
        <w:spacing w:before="240"/>
        <w:rPr>
          <w:b/>
          <w:color w:val="005762" w:themeColor="accent2"/>
          <w:sz w:val="20"/>
          <w:szCs w:val="21"/>
        </w:rPr>
      </w:pPr>
      <w:r w:rsidRPr="009972ED">
        <w:rPr>
          <w:b/>
          <w:color w:val="005762" w:themeColor="accent2"/>
          <w:sz w:val="20"/>
          <w:szCs w:val="21"/>
        </w:rPr>
        <w:t>Self-</w:t>
      </w:r>
      <w:r w:rsidR="008F628E" w:rsidRPr="009972ED">
        <w:rPr>
          <w:b/>
          <w:color w:val="005762" w:themeColor="accent2"/>
          <w:sz w:val="20"/>
          <w:szCs w:val="21"/>
        </w:rPr>
        <w:t>q</w:t>
      </w:r>
      <w:r w:rsidRPr="009972ED">
        <w:rPr>
          <w:b/>
          <w:color w:val="005762" w:themeColor="accent2"/>
          <w:sz w:val="20"/>
          <w:szCs w:val="21"/>
        </w:rPr>
        <w:t>uarantining and Return to Work</w:t>
      </w:r>
    </w:p>
    <w:p w14:paraId="242AD51B" w14:textId="77777777" w:rsidR="00A30644" w:rsidRPr="00665582" w:rsidRDefault="008436D6" w:rsidP="00A30644">
      <w:pPr>
        <w:pStyle w:val="bodyp"/>
        <w:widowControl w:val="0"/>
        <w:rPr>
          <w:sz w:val="20"/>
        </w:rPr>
      </w:pPr>
      <w:r w:rsidRPr="009972ED">
        <w:rPr>
          <w:sz w:val="20"/>
        </w:rPr>
        <w:t xml:space="preserve">Employees who test positive for COVID-19 </w:t>
      </w:r>
      <w:r w:rsidR="00A30644" w:rsidRPr="009972ED">
        <w:rPr>
          <w:sz w:val="20"/>
        </w:rPr>
        <w:t xml:space="preserve">or believe they have been infected </w:t>
      </w:r>
      <w:r w:rsidRPr="009972ED">
        <w:rPr>
          <w:sz w:val="20"/>
        </w:rPr>
        <w:t xml:space="preserve">will be instructed to follow the advice of a </w:t>
      </w:r>
      <w:r w:rsidRPr="00665582">
        <w:rPr>
          <w:sz w:val="20"/>
        </w:rPr>
        <w:t>qualified medical professional and self-</w:t>
      </w:r>
      <w:r w:rsidR="00517341" w:rsidRPr="00665582">
        <w:rPr>
          <w:sz w:val="20"/>
        </w:rPr>
        <w:t>isolate</w:t>
      </w:r>
      <w:r w:rsidRPr="00665582">
        <w:rPr>
          <w:sz w:val="20"/>
        </w:rPr>
        <w:t xml:space="preserve">. </w:t>
      </w:r>
      <w:r w:rsidR="00A30644" w:rsidRPr="00665582">
        <w:rPr>
          <w:sz w:val="20"/>
        </w:rPr>
        <w:t>When self-</w:t>
      </w:r>
      <w:r w:rsidR="00517341" w:rsidRPr="00665582">
        <w:rPr>
          <w:sz w:val="20"/>
        </w:rPr>
        <w:t>isolatin</w:t>
      </w:r>
      <w:r w:rsidR="00A30644" w:rsidRPr="00665582">
        <w:rPr>
          <w:sz w:val="20"/>
        </w:rPr>
        <w:t>g, employees should:</w:t>
      </w:r>
    </w:p>
    <w:p w14:paraId="1A3E3245" w14:textId="77777777" w:rsidR="00A30644" w:rsidRPr="00665582" w:rsidRDefault="00A30644" w:rsidP="00A30644">
      <w:pPr>
        <w:pStyle w:val="bodyp"/>
        <w:widowControl w:val="0"/>
        <w:numPr>
          <w:ilvl w:val="0"/>
          <w:numId w:val="10"/>
        </w:numPr>
        <w:rPr>
          <w:sz w:val="20"/>
        </w:rPr>
      </w:pPr>
      <w:r w:rsidRPr="00665582">
        <w:rPr>
          <w:sz w:val="20"/>
        </w:rPr>
        <w:t xml:space="preserve">Stay away from other people in their home as much as possible, staying in a separate room and using a separate </w:t>
      </w:r>
      <w:r w:rsidR="0011078D" w:rsidRPr="00665582">
        <w:rPr>
          <w:sz w:val="20"/>
        </w:rPr>
        <w:t xml:space="preserve">restroom </w:t>
      </w:r>
      <w:r w:rsidRPr="00665582">
        <w:rPr>
          <w:sz w:val="20"/>
        </w:rPr>
        <w:t>if available.</w:t>
      </w:r>
    </w:p>
    <w:p w14:paraId="5F1B4327" w14:textId="77777777" w:rsidR="00A30644" w:rsidRPr="00665582" w:rsidRDefault="00A30644" w:rsidP="00A30644">
      <w:pPr>
        <w:pStyle w:val="bodyp"/>
        <w:widowControl w:val="0"/>
        <w:numPr>
          <w:ilvl w:val="0"/>
          <w:numId w:val="10"/>
        </w:numPr>
        <w:rPr>
          <w:sz w:val="20"/>
        </w:rPr>
      </w:pPr>
      <w:r w:rsidRPr="00665582">
        <w:rPr>
          <w:sz w:val="20"/>
        </w:rPr>
        <w:t>Not allow visitors</w:t>
      </w:r>
      <w:r w:rsidR="00814218" w:rsidRPr="00665582">
        <w:rPr>
          <w:sz w:val="20"/>
        </w:rPr>
        <w:t>.</w:t>
      </w:r>
    </w:p>
    <w:p w14:paraId="33EC10F3" w14:textId="77777777" w:rsidR="00A30644" w:rsidRPr="00665582" w:rsidRDefault="00A30644" w:rsidP="00A30644">
      <w:pPr>
        <w:pStyle w:val="bodyp"/>
        <w:widowControl w:val="0"/>
        <w:numPr>
          <w:ilvl w:val="0"/>
          <w:numId w:val="10"/>
        </w:numPr>
        <w:rPr>
          <w:sz w:val="20"/>
        </w:rPr>
      </w:pPr>
      <w:r w:rsidRPr="00665582">
        <w:rPr>
          <w:sz w:val="20"/>
        </w:rPr>
        <w:t xml:space="preserve">Wear a face </w:t>
      </w:r>
      <w:proofErr w:type="spellStart"/>
      <w:r w:rsidR="00366707" w:rsidRPr="00665582">
        <w:rPr>
          <w:sz w:val="20"/>
        </w:rPr>
        <w:t>face</w:t>
      </w:r>
      <w:proofErr w:type="spellEnd"/>
      <w:r w:rsidR="00366707" w:rsidRPr="00665582">
        <w:rPr>
          <w:sz w:val="20"/>
        </w:rPr>
        <w:t xml:space="preserve"> covering</w:t>
      </w:r>
      <w:r w:rsidRPr="00665582">
        <w:rPr>
          <w:sz w:val="20"/>
        </w:rPr>
        <w:t xml:space="preserve"> if they have to be around people.</w:t>
      </w:r>
    </w:p>
    <w:p w14:paraId="025315B2" w14:textId="77777777" w:rsidR="00A30644" w:rsidRPr="00665582" w:rsidRDefault="00A30644" w:rsidP="00A30644">
      <w:pPr>
        <w:pStyle w:val="bodyp"/>
        <w:widowControl w:val="0"/>
        <w:numPr>
          <w:ilvl w:val="0"/>
          <w:numId w:val="10"/>
        </w:numPr>
        <w:rPr>
          <w:sz w:val="20"/>
        </w:rPr>
      </w:pPr>
      <w:r w:rsidRPr="00665582">
        <w:rPr>
          <w:sz w:val="20"/>
        </w:rPr>
        <w:t xml:space="preserve">Avoid sharing household items, including drinking cups, eating utensils, towels </w:t>
      </w:r>
      <w:r w:rsidR="0011078D" w:rsidRPr="00665582">
        <w:rPr>
          <w:sz w:val="20"/>
        </w:rPr>
        <w:t>and</w:t>
      </w:r>
      <w:r w:rsidRPr="00665582">
        <w:rPr>
          <w:sz w:val="20"/>
        </w:rPr>
        <w:t xml:space="preserve"> bedding.</w:t>
      </w:r>
    </w:p>
    <w:p w14:paraId="4873F1DB" w14:textId="77777777" w:rsidR="00A30644" w:rsidRPr="00665582" w:rsidRDefault="00A30644" w:rsidP="00A30644">
      <w:pPr>
        <w:pStyle w:val="bodyp"/>
        <w:widowControl w:val="0"/>
        <w:numPr>
          <w:ilvl w:val="0"/>
          <w:numId w:val="10"/>
        </w:numPr>
        <w:rPr>
          <w:sz w:val="20"/>
        </w:rPr>
      </w:pPr>
      <w:r w:rsidRPr="00665582">
        <w:rPr>
          <w:sz w:val="20"/>
        </w:rPr>
        <w:t>Clean high-touch surfaces daily.</w:t>
      </w:r>
    </w:p>
    <w:p w14:paraId="23122E23" w14:textId="77777777" w:rsidR="00A30644" w:rsidRPr="00665582" w:rsidRDefault="00A30644" w:rsidP="00A30644">
      <w:pPr>
        <w:pStyle w:val="bodyp"/>
        <w:widowControl w:val="0"/>
        <w:numPr>
          <w:ilvl w:val="0"/>
          <w:numId w:val="10"/>
        </w:numPr>
        <w:rPr>
          <w:sz w:val="20"/>
          <w:szCs w:val="21"/>
        </w:rPr>
      </w:pPr>
      <w:r w:rsidRPr="00665582">
        <w:rPr>
          <w:sz w:val="20"/>
        </w:rPr>
        <w:t>Continue monitoring their symptoms</w:t>
      </w:r>
      <w:r w:rsidRPr="00665582">
        <w:rPr>
          <w:sz w:val="20"/>
          <w:szCs w:val="21"/>
        </w:rPr>
        <w:t xml:space="preserve">, calling their health care provider if their condition worsens. </w:t>
      </w:r>
    </w:p>
    <w:p w14:paraId="4636A466" w14:textId="77777777" w:rsidR="00665582" w:rsidRDefault="00665582" w:rsidP="008436D6">
      <w:pPr>
        <w:pStyle w:val="bodyp"/>
        <w:widowControl w:val="0"/>
        <w:rPr>
          <w:sz w:val="20"/>
          <w:szCs w:val="21"/>
        </w:rPr>
      </w:pPr>
    </w:p>
    <w:p w14:paraId="26218B89" w14:textId="365DC40B" w:rsidR="00063F7E" w:rsidRPr="00665582" w:rsidRDefault="003A05D4" w:rsidP="008436D6">
      <w:pPr>
        <w:pStyle w:val="bodyp"/>
        <w:widowControl w:val="0"/>
        <w:rPr>
          <w:sz w:val="20"/>
          <w:szCs w:val="21"/>
        </w:rPr>
      </w:pPr>
      <w:r w:rsidRPr="00665582">
        <w:rPr>
          <w:sz w:val="20"/>
          <w:szCs w:val="21"/>
        </w:rPr>
        <w:t>Notably</w:t>
      </w:r>
      <w:r w:rsidR="008436D6" w:rsidRPr="00665582">
        <w:rPr>
          <w:sz w:val="20"/>
          <w:szCs w:val="21"/>
        </w:rPr>
        <w:t>, employees who</w:t>
      </w:r>
      <w:r w:rsidR="00A30644" w:rsidRPr="00665582">
        <w:rPr>
          <w:sz w:val="20"/>
          <w:szCs w:val="21"/>
        </w:rPr>
        <w:t xml:space="preserve"> are symptomatic or who</w:t>
      </w:r>
      <w:r w:rsidR="008436D6" w:rsidRPr="00665582">
        <w:rPr>
          <w:sz w:val="20"/>
          <w:szCs w:val="21"/>
        </w:rPr>
        <w:t xml:space="preserve"> have tested positive should not return to work until</w:t>
      </w:r>
      <w:r w:rsidR="00814218" w:rsidRPr="00665582">
        <w:rPr>
          <w:sz w:val="20"/>
          <w:szCs w:val="21"/>
        </w:rPr>
        <w:t xml:space="preserve"> the conditions outlined in the table below are met</w:t>
      </w:r>
      <w:r w:rsidR="00A30644" w:rsidRPr="00665582">
        <w:rPr>
          <w:sz w:val="20"/>
          <w:szCs w:val="21"/>
        </w:rPr>
        <w:t>:</w:t>
      </w:r>
    </w:p>
    <w:tbl>
      <w:tblPr>
        <w:tblW w:w="0" w:type="auto"/>
        <w:tblLook w:val="04A0" w:firstRow="1" w:lastRow="0" w:firstColumn="1" w:lastColumn="0" w:noHBand="0" w:noVBand="1"/>
      </w:tblPr>
      <w:tblGrid>
        <w:gridCol w:w="5043"/>
        <w:gridCol w:w="5037"/>
      </w:tblGrid>
      <w:tr w:rsidR="009F29F2" w14:paraId="537D13E5" w14:textId="77777777" w:rsidTr="00D23163">
        <w:trPr>
          <w:trHeight w:val="513"/>
        </w:trPr>
        <w:tc>
          <w:tcPr>
            <w:tcW w:w="10296" w:type="dxa"/>
            <w:gridSpan w:val="2"/>
            <w:shd w:val="clear" w:color="auto" w:fill="48868D" w:themeFill="accent1"/>
            <w:vAlign w:val="center"/>
          </w:tcPr>
          <w:p w14:paraId="6FF2DFB5" w14:textId="77777777" w:rsidR="003A05D4" w:rsidRPr="00665582" w:rsidRDefault="003A05D4" w:rsidP="00D23163">
            <w:pPr>
              <w:pStyle w:val="bodyp"/>
              <w:widowControl w:val="0"/>
              <w:spacing w:after="0"/>
              <w:jc w:val="center"/>
              <w:rPr>
                <w:b/>
                <w:color w:val="FFFFFF" w:themeColor="background1"/>
                <w:sz w:val="20"/>
                <w:szCs w:val="21"/>
              </w:rPr>
            </w:pPr>
            <w:r w:rsidRPr="00665582">
              <w:rPr>
                <w:b/>
                <w:color w:val="FFFFFF" w:themeColor="background1"/>
                <w:sz w:val="20"/>
                <w:szCs w:val="21"/>
              </w:rPr>
              <w:t>Return to Work Considerations</w:t>
            </w:r>
          </w:p>
        </w:tc>
      </w:tr>
      <w:tr w:rsidR="009F29F2" w14:paraId="4C7F2D69" w14:textId="77777777" w:rsidTr="00C42533">
        <w:trPr>
          <w:trHeight w:val="801"/>
        </w:trPr>
        <w:tc>
          <w:tcPr>
            <w:tcW w:w="5148" w:type="dxa"/>
            <w:shd w:val="clear" w:color="auto" w:fill="D7E8EA" w:themeFill="accent1" w:themeFillTint="33"/>
            <w:vAlign w:val="center"/>
          </w:tcPr>
          <w:p w14:paraId="00711CD3" w14:textId="78F103DE" w:rsidR="003A05D4" w:rsidRPr="00665582" w:rsidRDefault="003A05D4" w:rsidP="00C42533">
            <w:pPr>
              <w:pStyle w:val="bodyp"/>
              <w:widowControl w:val="0"/>
              <w:jc w:val="center"/>
              <w:rPr>
                <w:b/>
                <w:sz w:val="20"/>
                <w:szCs w:val="21"/>
              </w:rPr>
            </w:pPr>
            <w:r w:rsidRPr="00665582">
              <w:rPr>
                <w:b/>
                <w:sz w:val="20"/>
                <w:szCs w:val="21"/>
              </w:rPr>
              <w:t xml:space="preserve">Employee </w:t>
            </w:r>
            <w:r w:rsidR="00814218" w:rsidRPr="00665582">
              <w:rPr>
                <w:b/>
                <w:sz w:val="20"/>
                <w:szCs w:val="21"/>
              </w:rPr>
              <w:t xml:space="preserve">was symptomatic </w:t>
            </w:r>
            <w:r w:rsidR="00C42533" w:rsidRPr="00665582">
              <w:rPr>
                <w:b/>
                <w:sz w:val="20"/>
                <w:szCs w:val="21"/>
              </w:rPr>
              <w:br/>
            </w:r>
            <w:r w:rsidR="00814218" w:rsidRPr="00665582">
              <w:rPr>
                <w:b/>
                <w:sz w:val="20"/>
                <w:szCs w:val="21"/>
              </w:rPr>
              <w:t xml:space="preserve">but </w:t>
            </w:r>
            <w:r w:rsidRPr="00665582">
              <w:rPr>
                <w:b/>
                <w:sz w:val="20"/>
                <w:szCs w:val="21"/>
              </w:rPr>
              <w:t>was not tested</w:t>
            </w:r>
            <w:r w:rsidR="00814218" w:rsidRPr="00665582">
              <w:rPr>
                <w:b/>
                <w:sz w:val="20"/>
                <w:szCs w:val="21"/>
              </w:rPr>
              <w:t xml:space="preserve"> for COVID-19.</w:t>
            </w:r>
          </w:p>
        </w:tc>
        <w:tc>
          <w:tcPr>
            <w:tcW w:w="5148" w:type="dxa"/>
            <w:shd w:val="clear" w:color="auto" w:fill="D7E8EA" w:themeFill="accent1" w:themeFillTint="33"/>
            <w:vAlign w:val="center"/>
          </w:tcPr>
          <w:p w14:paraId="0E6B7BF5" w14:textId="77777777" w:rsidR="003A05D4" w:rsidRPr="00665582" w:rsidRDefault="003A05D4" w:rsidP="00C42533">
            <w:pPr>
              <w:pStyle w:val="bodyp"/>
              <w:widowControl w:val="0"/>
              <w:jc w:val="center"/>
              <w:rPr>
                <w:b/>
                <w:sz w:val="20"/>
                <w:szCs w:val="21"/>
              </w:rPr>
            </w:pPr>
            <w:r w:rsidRPr="00665582">
              <w:rPr>
                <w:b/>
                <w:sz w:val="20"/>
                <w:szCs w:val="21"/>
              </w:rPr>
              <w:t>Employee was tested</w:t>
            </w:r>
            <w:r w:rsidR="00814218" w:rsidRPr="00665582">
              <w:rPr>
                <w:b/>
                <w:sz w:val="20"/>
                <w:szCs w:val="21"/>
              </w:rPr>
              <w:t xml:space="preserve"> for COVID-19</w:t>
            </w:r>
            <w:r w:rsidRPr="00665582">
              <w:rPr>
                <w:b/>
                <w:sz w:val="20"/>
                <w:szCs w:val="21"/>
              </w:rPr>
              <w:t>.</w:t>
            </w:r>
          </w:p>
        </w:tc>
      </w:tr>
      <w:tr w:rsidR="009F29F2" w14:paraId="0F6917A6" w14:textId="77777777" w:rsidTr="00C42533">
        <w:trPr>
          <w:trHeight w:val="2259"/>
        </w:trPr>
        <w:tc>
          <w:tcPr>
            <w:tcW w:w="5148" w:type="dxa"/>
            <w:shd w:val="clear" w:color="auto" w:fill="F2F2F2" w:themeFill="background1" w:themeFillShade="F2"/>
          </w:tcPr>
          <w:p w14:paraId="45FDFE75" w14:textId="67A03EB0" w:rsidR="003A05D4" w:rsidRPr="00665582" w:rsidRDefault="00C338F6" w:rsidP="00F94E8A">
            <w:pPr>
              <w:pStyle w:val="bodyp"/>
              <w:widowControl w:val="0"/>
              <w:rPr>
                <w:sz w:val="20"/>
                <w:szCs w:val="21"/>
              </w:rPr>
            </w:pPr>
            <w:r w:rsidRPr="00665582">
              <w:rPr>
                <w:sz w:val="20"/>
                <w:szCs w:val="21"/>
              </w:rPr>
              <w:br/>
            </w:r>
            <w:r w:rsidR="003A05D4" w:rsidRPr="00665582">
              <w:rPr>
                <w:sz w:val="20"/>
                <w:szCs w:val="21"/>
              </w:rPr>
              <w:t>The employee may return to work if:</w:t>
            </w:r>
          </w:p>
          <w:p w14:paraId="3C17A07A" w14:textId="77777777" w:rsidR="003A05D4" w:rsidRPr="00665582" w:rsidRDefault="003A05D4" w:rsidP="00C338F6">
            <w:pPr>
              <w:pStyle w:val="bodyp"/>
              <w:widowControl w:val="0"/>
              <w:numPr>
                <w:ilvl w:val="0"/>
                <w:numId w:val="11"/>
              </w:numPr>
              <w:ind w:left="526" w:hanging="180"/>
              <w:rPr>
                <w:sz w:val="20"/>
                <w:szCs w:val="21"/>
              </w:rPr>
            </w:pPr>
            <w:r w:rsidRPr="00665582">
              <w:rPr>
                <w:sz w:val="20"/>
                <w:szCs w:val="21"/>
              </w:rPr>
              <w:t>They have not had a fever for at least 72 hours and have not used fever-reducing medication during that time.</w:t>
            </w:r>
          </w:p>
          <w:p w14:paraId="71743738" w14:textId="77777777" w:rsidR="003A05D4" w:rsidRPr="00665582" w:rsidRDefault="003A05D4" w:rsidP="00C338F6">
            <w:pPr>
              <w:pStyle w:val="bodyp"/>
              <w:widowControl w:val="0"/>
              <w:numPr>
                <w:ilvl w:val="0"/>
                <w:numId w:val="11"/>
              </w:numPr>
              <w:ind w:left="526" w:hanging="180"/>
              <w:rPr>
                <w:sz w:val="20"/>
                <w:szCs w:val="21"/>
              </w:rPr>
            </w:pPr>
            <w:r w:rsidRPr="00665582">
              <w:rPr>
                <w:sz w:val="20"/>
                <w:szCs w:val="21"/>
              </w:rPr>
              <w:t>Coughs and other symptoms have improved.</w:t>
            </w:r>
          </w:p>
          <w:p w14:paraId="12774373" w14:textId="77777777" w:rsidR="00A30644" w:rsidRPr="00665582" w:rsidRDefault="003C272B" w:rsidP="00C338F6">
            <w:pPr>
              <w:pStyle w:val="bodyp"/>
              <w:widowControl w:val="0"/>
              <w:numPr>
                <w:ilvl w:val="0"/>
                <w:numId w:val="11"/>
              </w:numPr>
              <w:ind w:left="526" w:hanging="180"/>
              <w:rPr>
                <w:sz w:val="20"/>
                <w:szCs w:val="21"/>
              </w:rPr>
            </w:pPr>
            <w:r w:rsidRPr="00665582">
              <w:rPr>
                <w:sz w:val="20"/>
                <w:szCs w:val="21"/>
              </w:rPr>
              <w:t>Ten</w:t>
            </w:r>
            <w:r w:rsidR="003A05D4" w:rsidRPr="00665582">
              <w:rPr>
                <w:sz w:val="20"/>
                <w:szCs w:val="21"/>
              </w:rPr>
              <w:t xml:space="preserve"> days have passed since they first experienced symptoms.</w:t>
            </w:r>
          </w:p>
        </w:tc>
        <w:tc>
          <w:tcPr>
            <w:tcW w:w="5148" w:type="dxa"/>
            <w:shd w:val="clear" w:color="auto" w:fill="FFFFFF" w:themeFill="background1"/>
          </w:tcPr>
          <w:p w14:paraId="04636008" w14:textId="4BA769F5" w:rsidR="00A30644" w:rsidRPr="00665582" w:rsidRDefault="00C338F6" w:rsidP="00F94E8A">
            <w:pPr>
              <w:pStyle w:val="bodyp"/>
              <w:widowControl w:val="0"/>
              <w:rPr>
                <w:sz w:val="20"/>
                <w:szCs w:val="21"/>
              </w:rPr>
            </w:pPr>
            <w:r w:rsidRPr="00665582">
              <w:rPr>
                <w:sz w:val="20"/>
                <w:szCs w:val="21"/>
              </w:rPr>
              <w:br/>
            </w:r>
            <w:r w:rsidR="003A05D4" w:rsidRPr="00665582">
              <w:rPr>
                <w:sz w:val="20"/>
                <w:szCs w:val="21"/>
              </w:rPr>
              <w:t>The employee may return to work if:</w:t>
            </w:r>
          </w:p>
          <w:p w14:paraId="7367D0CB" w14:textId="77777777" w:rsidR="000D5543" w:rsidRPr="00665582" w:rsidRDefault="000D5543" w:rsidP="00C338F6">
            <w:pPr>
              <w:pStyle w:val="bodyp"/>
              <w:widowControl w:val="0"/>
              <w:numPr>
                <w:ilvl w:val="0"/>
                <w:numId w:val="12"/>
              </w:numPr>
              <w:ind w:left="518" w:hanging="158"/>
              <w:rPr>
                <w:sz w:val="20"/>
                <w:szCs w:val="21"/>
              </w:rPr>
            </w:pPr>
            <w:r w:rsidRPr="00665582">
              <w:rPr>
                <w:sz w:val="20"/>
                <w:szCs w:val="21"/>
              </w:rPr>
              <w:t>They no longer have a fever</w:t>
            </w:r>
            <w:r w:rsidR="00814218" w:rsidRPr="00665582">
              <w:rPr>
                <w:sz w:val="20"/>
                <w:szCs w:val="21"/>
              </w:rPr>
              <w:t>.</w:t>
            </w:r>
          </w:p>
          <w:p w14:paraId="70C1FD4B" w14:textId="77777777" w:rsidR="000D5543" w:rsidRPr="00665582" w:rsidRDefault="000D5543" w:rsidP="00C338F6">
            <w:pPr>
              <w:pStyle w:val="bodyp"/>
              <w:widowControl w:val="0"/>
              <w:numPr>
                <w:ilvl w:val="0"/>
                <w:numId w:val="12"/>
              </w:numPr>
              <w:ind w:left="518" w:hanging="158"/>
              <w:rPr>
                <w:sz w:val="20"/>
                <w:szCs w:val="21"/>
              </w:rPr>
            </w:pPr>
            <w:r w:rsidRPr="00665582">
              <w:rPr>
                <w:sz w:val="20"/>
                <w:szCs w:val="21"/>
              </w:rPr>
              <w:t>Coughs and other symptoms have improved.</w:t>
            </w:r>
          </w:p>
          <w:p w14:paraId="5D1F28B2" w14:textId="77777777" w:rsidR="003A05D4" w:rsidRPr="00665582" w:rsidRDefault="000D5543" w:rsidP="00C338F6">
            <w:pPr>
              <w:pStyle w:val="bodyp"/>
              <w:widowControl w:val="0"/>
              <w:numPr>
                <w:ilvl w:val="0"/>
                <w:numId w:val="12"/>
              </w:numPr>
              <w:ind w:left="518" w:hanging="158"/>
              <w:rPr>
                <w:sz w:val="20"/>
                <w:szCs w:val="21"/>
              </w:rPr>
            </w:pPr>
            <w:r w:rsidRPr="00665582">
              <w:rPr>
                <w:sz w:val="20"/>
                <w:szCs w:val="21"/>
              </w:rPr>
              <w:t xml:space="preserve">They have received two negative </w:t>
            </w:r>
            <w:r w:rsidR="00623DD3" w:rsidRPr="00665582">
              <w:rPr>
                <w:sz w:val="20"/>
                <w:szCs w:val="21"/>
              </w:rPr>
              <w:t xml:space="preserve">COVID-19 </w:t>
            </w:r>
            <w:r w:rsidRPr="00665582">
              <w:rPr>
                <w:sz w:val="20"/>
                <w:szCs w:val="21"/>
              </w:rPr>
              <w:t>tests in a row.</w:t>
            </w:r>
          </w:p>
        </w:tc>
      </w:tr>
    </w:tbl>
    <w:p w14:paraId="4DBCECC2" w14:textId="77777777" w:rsidR="00A30644" w:rsidRDefault="008436D6" w:rsidP="008436D6">
      <w:pPr>
        <w:pStyle w:val="bodyp"/>
        <w:widowControl w:val="0"/>
      </w:pPr>
      <w:r w:rsidRPr="00A66B07">
        <w:t xml:space="preserve"> </w:t>
      </w:r>
    </w:p>
    <w:p w14:paraId="63D3A3D1" w14:textId="53903324" w:rsidR="00463EFA" w:rsidRPr="00665582" w:rsidRDefault="00053197" w:rsidP="008436D6">
      <w:pPr>
        <w:pStyle w:val="bodyp"/>
        <w:widowControl w:val="0"/>
        <w:rPr>
          <w:sz w:val="20"/>
        </w:rPr>
      </w:pPr>
      <w:r w:rsidRPr="00665582">
        <w:rPr>
          <w:sz w:val="20"/>
        </w:rPr>
        <w:t>When an employee tests positive for COVID-19, deep-cleaning procedures will be triggered. Furthermore, e</w:t>
      </w:r>
      <w:r w:rsidR="00463EFA" w:rsidRPr="00665582">
        <w:rPr>
          <w:sz w:val="20"/>
        </w:rPr>
        <w:t xml:space="preserve">mployees who have been in close contact with an individual who has tested positive for COVID-19 will be instructed to self-quarantine. </w:t>
      </w:r>
    </w:p>
    <w:p w14:paraId="20EA9400" w14:textId="77777777" w:rsidR="006F012A" w:rsidRDefault="006F012A" w:rsidP="006F012A">
      <w:pPr>
        <w:pStyle w:val="headerp"/>
        <w:spacing w:after="40"/>
        <w:ind w:left="3870"/>
        <w:rPr>
          <w:color w:val="48868D" w:themeColor="accent1"/>
          <w:sz w:val="32"/>
          <w:szCs w:val="32"/>
        </w:rPr>
      </w:pPr>
    </w:p>
    <w:p w14:paraId="494084DB" w14:textId="3DAFEB81" w:rsidR="008436D6" w:rsidRPr="009972ED" w:rsidRDefault="006F012A" w:rsidP="006F012A">
      <w:pPr>
        <w:pStyle w:val="headerp"/>
        <w:spacing w:after="40"/>
        <w:ind w:left="3870"/>
        <w:rPr>
          <w:color w:val="48868D" w:themeColor="accent1"/>
          <w:sz w:val="32"/>
          <w:szCs w:val="32"/>
        </w:rPr>
      </w:pPr>
      <w:r w:rsidRPr="00DB2948">
        <w:rPr>
          <w:noProof/>
          <w:color w:val="48868D" w:themeColor="accent1"/>
          <w:sz w:val="32"/>
          <w:szCs w:val="32"/>
        </w:rPr>
        <w:drawing>
          <wp:anchor distT="0" distB="0" distL="114300" distR="114300" simplePos="0" relativeHeight="251662336" behindDoc="0" locked="0" layoutInCell="1" allowOverlap="1" wp14:anchorId="2B708117" wp14:editId="50B74841">
            <wp:simplePos x="0" y="0"/>
            <wp:positionH relativeFrom="column">
              <wp:posOffset>448020</wp:posOffset>
            </wp:positionH>
            <wp:positionV relativeFrom="paragraph">
              <wp:posOffset>84370</wp:posOffset>
            </wp:positionV>
            <wp:extent cx="1459966" cy="758371"/>
            <wp:effectExtent l="0" t="0" r="635" b="3810"/>
            <wp:wrapNone/>
            <wp:docPr id="18" name="Picture 18" descr="U.S. Department of Labor Selects New Director for OS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partment of Labor Selects New Director for OSHA'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9966" cy="758371"/>
                    </a:xfrm>
                    <a:prstGeom prst="rect">
                      <a:avLst/>
                    </a:prstGeom>
                    <a:noFill/>
                    <a:ln>
                      <a:noFill/>
                    </a:ln>
                  </pic:spPr>
                </pic:pic>
              </a:graphicData>
            </a:graphic>
            <wp14:sizeRelH relativeFrom="page">
              <wp14:pctWidth>0</wp14:pctWidth>
            </wp14:sizeRelH>
            <wp14:sizeRelV relativeFrom="page">
              <wp14:pctHeight>0</wp14:pctHeight>
            </wp14:sizeRelV>
          </wp:anchor>
        </w:drawing>
      </w:r>
      <w:r w:rsidR="009972ED">
        <w:rPr>
          <w:color w:val="48868D" w:themeColor="accent1"/>
          <w:sz w:val="32"/>
          <w:szCs w:val="32"/>
        </w:rPr>
        <w:t>OSHA</w:t>
      </w:r>
      <w:r w:rsidR="009972ED" w:rsidRPr="009972ED">
        <w:rPr>
          <w:color w:val="48868D" w:themeColor="accent1"/>
          <w:sz w:val="32"/>
          <w:szCs w:val="32"/>
        </w:rPr>
        <w:t xml:space="preserve"> Recordkeeping </w:t>
      </w:r>
      <w:r w:rsidR="009972ED">
        <w:rPr>
          <w:color w:val="48868D" w:themeColor="accent1"/>
          <w:sz w:val="32"/>
          <w:szCs w:val="32"/>
        </w:rPr>
        <w:t>a</w:t>
      </w:r>
      <w:r w:rsidR="009972ED" w:rsidRPr="009972ED">
        <w:rPr>
          <w:color w:val="48868D" w:themeColor="accent1"/>
          <w:sz w:val="32"/>
          <w:szCs w:val="32"/>
        </w:rPr>
        <w:t xml:space="preserve">nd Reporting  </w:t>
      </w:r>
    </w:p>
    <w:p w14:paraId="4B35B008" w14:textId="5A37377B" w:rsidR="008436D6" w:rsidRPr="00665582" w:rsidRDefault="006F012A" w:rsidP="006F012A">
      <w:pPr>
        <w:pStyle w:val="bodyp"/>
        <w:widowControl w:val="0"/>
        <w:ind w:left="3870"/>
        <w:rPr>
          <w:sz w:val="20"/>
        </w:rPr>
      </w:pPr>
      <w:r w:rsidRPr="00665582">
        <w:rPr>
          <w:color w:val="DD5330" w:themeColor="accent3"/>
          <w:sz w:val="20"/>
        </w:rPr>
        <w:t xml:space="preserve"> </w:t>
      </w:r>
      <w:r w:rsidR="005E17EB" w:rsidRPr="00665582">
        <w:rPr>
          <w:color w:val="DD5330" w:themeColor="accent3"/>
          <w:sz w:val="20"/>
        </w:rPr>
        <w:t>[COMPANY]</w:t>
      </w:r>
      <w:r w:rsidR="005E17EB" w:rsidRPr="00665582">
        <w:rPr>
          <w:sz w:val="20"/>
        </w:rPr>
        <w:t xml:space="preserve"> will adhere to OSHA-mandated </w:t>
      </w:r>
      <w:r w:rsidR="008436D6" w:rsidRPr="00665582">
        <w:rPr>
          <w:sz w:val="20"/>
        </w:rPr>
        <w:t xml:space="preserve">requirements </w:t>
      </w:r>
      <w:r w:rsidR="005E17EB" w:rsidRPr="00665582">
        <w:rPr>
          <w:sz w:val="20"/>
        </w:rPr>
        <w:t xml:space="preserve">as </w:t>
      </w:r>
      <w:r w:rsidR="005757EC" w:rsidRPr="00665582">
        <w:rPr>
          <w:sz w:val="20"/>
        </w:rPr>
        <w:t xml:space="preserve">they </w:t>
      </w:r>
      <w:r w:rsidR="005E17EB" w:rsidRPr="00665582">
        <w:rPr>
          <w:sz w:val="20"/>
        </w:rPr>
        <w:t xml:space="preserve">relate to </w:t>
      </w:r>
      <w:r w:rsidR="008436D6" w:rsidRPr="00665582">
        <w:rPr>
          <w:sz w:val="20"/>
        </w:rPr>
        <w:t>record</w:t>
      </w:r>
      <w:r w:rsidR="005E17EB" w:rsidRPr="00665582">
        <w:rPr>
          <w:sz w:val="20"/>
        </w:rPr>
        <w:t>ing</w:t>
      </w:r>
      <w:r w:rsidR="00261E71" w:rsidRPr="00665582">
        <w:rPr>
          <w:sz w:val="20"/>
        </w:rPr>
        <w:t xml:space="preserve"> and reporting</w:t>
      </w:r>
      <w:r w:rsidR="005E17EB" w:rsidRPr="00665582">
        <w:rPr>
          <w:sz w:val="20"/>
        </w:rPr>
        <w:t xml:space="preserve"> </w:t>
      </w:r>
      <w:r w:rsidR="008436D6" w:rsidRPr="00665582">
        <w:rPr>
          <w:sz w:val="20"/>
        </w:rPr>
        <w:t>certain work-related injuries and illnesses.</w:t>
      </w:r>
      <w:r w:rsidR="005170C4" w:rsidRPr="00665582">
        <w:rPr>
          <w:sz w:val="20"/>
        </w:rPr>
        <w:t xml:space="preserve"> Contact Human Resources or </w:t>
      </w:r>
      <w:r w:rsidR="00A8692B" w:rsidRPr="00665582">
        <w:rPr>
          <w:sz w:val="20"/>
        </w:rPr>
        <w:t>the</w:t>
      </w:r>
      <w:r w:rsidR="005170C4" w:rsidRPr="00665582">
        <w:rPr>
          <w:sz w:val="20"/>
        </w:rPr>
        <w:t xml:space="preserve"> Safety Manager for help.</w:t>
      </w:r>
    </w:p>
    <w:p w14:paraId="45027205" w14:textId="77777777" w:rsidR="006F012A" w:rsidRDefault="006F012A" w:rsidP="009972ED">
      <w:pPr>
        <w:pStyle w:val="headerp"/>
        <w:spacing w:after="40"/>
        <w:rPr>
          <w:color w:val="48868D" w:themeColor="accent1"/>
          <w:sz w:val="32"/>
          <w:szCs w:val="32"/>
        </w:rPr>
      </w:pPr>
    </w:p>
    <w:p w14:paraId="65AF0104" w14:textId="623C7933" w:rsidR="008436D6" w:rsidRPr="009972ED" w:rsidRDefault="009972ED" w:rsidP="009972ED">
      <w:pPr>
        <w:pStyle w:val="headerp"/>
        <w:spacing w:after="40"/>
        <w:rPr>
          <w:color w:val="48868D" w:themeColor="accent1"/>
          <w:sz w:val="32"/>
          <w:szCs w:val="32"/>
        </w:rPr>
      </w:pPr>
      <w:r w:rsidRPr="009972ED">
        <w:rPr>
          <w:color w:val="48868D" w:themeColor="accent1"/>
          <w:sz w:val="32"/>
          <w:szCs w:val="32"/>
        </w:rPr>
        <w:t>Questions</w:t>
      </w:r>
    </w:p>
    <w:p w14:paraId="05C6D5B1" w14:textId="77777777" w:rsidR="008436D6" w:rsidRPr="00665582" w:rsidRDefault="008436D6" w:rsidP="008436D6">
      <w:pPr>
        <w:pStyle w:val="bodyp"/>
        <w:widowControl w:val="0"/>
        <w:rPr>
          <w:sz w:val="20"/>
        </w:rPr>
      </w:pPr>
      <w:r w:rsidRPr="00665582">
        <w:rPr>
          <w:sz w:val="20"/>
        </w:rPr>
        <w:t xml:space="preserve">If employees have any questions regarding the content of this action plan, they should be instructed to speak with their supervisor. Furthermore, while the strategies highlighted in this document can protect workers from COVID-19, it’s important to follow CDC guidance at all times. For more information, click </w:t>
      </w:r>
      <w:hyperlink r:id="rId23" w:history="1">
        <w:r w:rsidRPr="00665582">
          <w:rPr>
            <w:rStyle w:val="Hyperlink"/>
            <w:sz w:val="20"/>
          </w:rPr>
          <w:t>here</w:t>
        </w:r>
      </w:hyperlink>
      <w:r w:rsidRPr="00665582">
        <w:rPr>
          <w:sz w:val="20"/>
        </w:rPr>
        <w:t>.</w:t>
      </w:r>
    </w:p>
    <w:sectPr w:rsidR="008436D6" w:rsidRPr="00665582" w:rsidSect="00D23163">
      <w:type w:val="continuous"/>
      <w:pgSz w:w="12240" w:h="15840" w:code="1"/>
      <w:pgMar w:top="1584" w:right="1080" w:bottom="1627"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484F4" w14:textId="77777777" w:rsidR="008A50C2" w:rsidRDefault="008A50C2">
      <w:r>
        <w:separator/>
      </w:r>
    </w:p>
  </w:endnote>
  <w:endnote w:type="continuationSeparator" w:id="0">
    <w:p w14:paraId="57A5E606" w14:textId="77777777" w:rsidR="008A50C2" w:rsidRDefault="008A5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G Times">
    <w:panose1 w:val="020B06040202020202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otham Book">
    <w:panose1 w:val="02000603000000000000"/>
    <w:charset w:val="00"/>
    <w:family w:val="auto"/>
    <w:notTrueType/>
    <w:pitch w:val="variable"/>
    <w:sig w:usb0="00000007" w:usb1="00000002" w:usb2="00000000" w:usb3="00000000" w:csb0="00000001" w:csb1="00000000"/>
  </w:font>
  <w:font w:name="Gotham Medium">
    <w:panose1 w:val="02000603000000000000"/>
    <w:charset w:val="00"/>
    <w:family w:val="auto"/>
    <w:notTrueType/>
    <w:pitch w:val="variable"/>
    <w:sig w:usb0="00000007" w:usb1="00000002"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06A9" w14:textId="5B01359F" w:rsidR="007D65E1" w:rsidRDefault="007D65E1">
    <w:pPr>
      <w:pStyle w:val="Footer"/>
    </w:pPr>
    <w:r>
      <w:rPr>
        <w:noProof/>
        <w:color w:val="808080"/>
        <w:sz w:val="12"/>
        <w:szCs w:val="16"/>
      </w:rPr>
      <mc:AlternateContent>
        <mc:Choice Requires="wpg">
          <w:drawing>
            <wp:anchor distT="0" distB="0" distL="114300" distR="114300" simplePos="0" relativeHeight="251666432" behindDoc="0" locked="0" layoutInCell="1" allowOverlap="1" wp14:anchorId="58730B86" wp14:editId="4F681E3B">
              <wp:simplePos x="0" y="0"/>
              <wp:positionH relativeFrom="column">
                <wp:posOffset>0</wp:posOffset>
              </wp:positionH>
              <wp:positionV relativeFrom="paragraph">
                <wp:posOffset>-318877</wp:posOffset>
              </wp:positionV>
              <wp:extent cx="6565186" cy="709295"/>
              <wp:effectExtent l="0" t="0" r="0" b="0"/>
              <wp:wrapNone/>
              <wp:docPr id="4" name="Group 4"/>
              <wp:cNvGraphicFramePr/>
              <a:graphic xmlns:a="http://schemas.openxmlformats.org/drawingml/2006/main">
                <a:graphicData uri="http://schemas.microsoft.com/office/word/2010/wordprocessingGroup">
                  <wpg:wgp>
                    <wpg:cNvGrpSpPr/>
                    <wpg:grpSpPr>
                      <a:xfrm>
                        <a:off x="0" y="0"/>
                        <a:ext cx="6565186" cy="709295"/>
                        <a:chOff x="0" y="0"/>
                        <a:chExt cx="6565186" cy="709295"/>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9017" t="9174" r="6233" b="6076"/>
                        <a:stretch/>
                      </pic:blipFill>
                      <pic:spPr>
                        <a:xfrm>
                          <a:off x="0" y="0"/>
                          <a:ext cx="1227455" cy="709295"/>
                        </a:xfrm>
                        <a:prstGeom prst="rect">
                          <a:avLst/>
                        </a:prstGeom>
                      </pic:spPr>
                    </pic:pic>
                    <wps:wsp>
                      <wps:cNvPr id="7" name="Text Box 7"/>
                      <wps:cNvSpPr txBox="1"/>
                      <wps:spPr>
                        <a:xfrm>
                          <a:off x="4654193" y="390418"/>
                          <a:ext cx="1910993" cy="226031"/>
                        </a:xfrm>
                        <a:prstGeom prst="rect">
                          <a:avLst/>
                        </a:prstGeom>
                        <a:noFill/>
                        <a:ln w="6350">
                          <a:noFill/>
                        </a:ln>
                      </wps:spPr>
                      <wps:txbx>
                        <w:txbxContent>
                          <w:p w14:paraId="4473C925" w14:textId="77777777" w:rsidR="007D65E1" w:rsidRPr="00084CC0" w:rsidRDefault="007D65E1" w:rsidP="007D65E1">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730B86" id="Group 4" o:spid="_x0000_s1028" style="position:absolute;margin-left:0;margin-top:-25.1pt;width:516.95pt;height:55.85pt;z-index:251666432" coordsize="65651,7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2274;height:7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">
                <v:imagedata r:id="rId2" o:title="" croptop="6012f" cropbottom="3982f" cropleft="5909f" cropright="4085f"/>
              </v:shape>
              <v:shapetype id="_x0000_t202" coordsize="21600,21600" o:spt="202" path="m,l,21600r21600,l21600,xe">
                <v:stroke joinstyle="miter"/>
                <v:path gradientshapeok="t" o:connecttype="rect"/>
              </v:shapetype>
              <v:shape id="Text Box 7" o:spid="_x0000_s1030" type="#_x0000_t202" style="position:absolute;left:46541;top:3904;width:1911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4473C925" w14:textId="77777777" w:rsidR="007D65E1" w:rsidRPr="00084CC0" w:rsidRDefault="007D65E1" w:rsidP="007D65E1">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20D3B" w14:textId="4FEA5AC6" w:rsidR="001F1E35" w:rsidRPr="006A3762" w:rsidRDefault="006A3762" w:rsidP="006A3762">
    <w:pPr>
      <w:tabs>
        <w:tab w:val="left" w:pos="1080"/>
        <w:tab w:val="center" w:pos="4320"/>
        <w:tab w:val="right" w:pos="8640"/>
      </w:tabs>
      <w:spacing w:after="60"/>
      <w:rPr>
        <w:rFonts w:ascii="Arial" w:hAnsi="Arial" w:cs="Arial"/>
        <w:noProof/>
        <w:color w:val="404040"/>
        <w:sz w:val="18"/>
        <w:szCs w:val="16"/>
      </w:rPr>
    </w:pPr>
    <w:r>
      <w:rPr>
        <w:noProof/>
        <w:color w:val="808080"/>
        <w:sz w:val="12"/>
        <w:szCs w:val="16"/>
      </w:rPr>
      <mc:AlternateContent>
        <mc:Choice Requires="wpg">
          <w:drawing>
            <wp:anchor distT="0" distB="0" distL="114300" distR="114300" simplePos="0" relativeHeight="251664384" behindDoc="0" locked="0" layoutInCell="1" allowOverlap="1" wp14:anchorId="6CA9501E" wp14:editId="432212D2">
              <wp:simplePos x="0" y="0"/>
              <wp:positionH relativeFrom="column">
                <wp:posOffset>-110169</wp:posOffset>
              </wp:positionH>
              <wp:positionV relativeFrom="paragraph">
                <wp:posOffset>-318877</wp:posOffset>
              </wp:positionV>
              <wp:extent cx="6565186" cy="709295"/>
              <wp:effectExtent l="0" t="0" r="0" b="0"/>
              <wp:wrapNone/>
              <wp:docPr id="15" name="Group 15"/>
              <wp:cNvGraphicFramePr/>
              <a:graphic xmlns:a="http://schemas.openxmlformats.org/drawingml/2006/main">
                <a:graphicData uri="http://schemas.microsoft.com/office/word/2010/wordprocessingGroup">
                  <wpg:wgp>
                    <wpg:cNvGrpSpPr/>
                    <wpg:grpSpPr>
                      <a:xfrm>
                        <a:off x="0" y="0"/>
                        <a:ext cx="6565186" cy="709295"/>
                        <a:chOff x="0" y="0"/>
                        <a:chExt cx="6565186" cy="709295"/>
                      </a:xfrm>
                    </wpg:grpSpPr>
                    <pic:pic xmlns:pic="http://schemas.openxmlformats.org/drawingml/2006/picture">
                      <pic:nvPicPr>
                        <pic:cNvPr id="16" name="Picture 16"/>
                        <pic:cNvPicPr>
                          <a:picLocks noChangeAspect="1"/>
                        </pic:cNvPicPr>
                      </pic:nvPicPr>
                      <pic:blipFill rotWithShape="1">
                        <a:blip r:embed="rId1">
                          <a:extLst>
                            <a:ext uri="{28A0092B-C50C-407E-A947-70E740481C1C}">
                              <a14:useLocalDpi xmlns:a14="http://schemas.microsoft.com/office/drawing/2010/main" val="0"/>
                            </a:ext>
                          </a:extLst>
                        </a:blip>
                        <a:srcRect l="9017" t="9174" r="6233" b="6076"/>
                        <a:stretch/>
                      </pic:blipFill>
                      <pic:spPr>
                        <a:xfrm>
                          <a:off x="0" y="0"/>
                          <a:ext cx="1227455" cy="709295"/>
                        </a:xfrm>
                        <a:prstGeom prst="rect">
                          <a:avLst/>
                        </a:prstGeom>
                      </pic:spPr>
                    </pic:pic>
                    <wps:wsp>
                      <wps:cNvPr id="17" name="Text Box 17"/>
                      <wps:cNvSpPr txBox="1"/>
                      <wps:spPr>
                        <a:xfrm>
                          <a:off x="4654193" y="390418"/>
                          <a:ext cx="1910993" cy="226031"/>
                        </a:xfrm>
                        <a:prstGeom prst="rect">
                          <a:avLst/>
                        </a:prstGeom>
                        <a:noFill/>
                        <a:ln w="6350">
                          <a:noFill/>
                        </a:ln>
                      </wps:spPr>
                      <wps:txbx>
                        <w:txbxContent>
                          <w:p w14:paraId="3C239767" w14:textId="77777777" w:rsidR="006A3762" w:rsidRPr="00084CC0" w:rsidRDefault="006A3762" w:rsidP="006A3762">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A9501E" id="Group 15" o:spid="_x0000_s1032" style="position:absolute;margin-left:-8.65pt;margin-top:-25.1pt;width:516.95pt;height:55.85pt;z-index:251664384" coordsize="65651,7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style="position:absolute;width:12274;height:7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">
                <v:imagedata r:id="rId2" o:title="" croptop="6012f" cropbottom="3982f" cropleft="5909f" cropright="4085f"/>
              </v:shape>
              <v:shapetype id="_x0000_t202" coordsize="21600,21600" o:spt="202" path="m,l,21600r21600,l21600,xe">
                <v:stroke joinstyle="miter"/>
                <v:path gradientshapeok="t" o:connecttype="rect"/>
              </v:shapetype>
              <v:shape id="Text Box 17" o:spid="_x0000_s1034" type="#_x0000_t202" style="position:absolute;left:46541;top:3904;width:1911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NyQAAAOA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" filled="f" stroked="f" strokeweight=".5pt">
                <v:textbox>
                  <w:txbxContent>
                    <w:p w14:paraId="3C239767" w14:textId="77777777" w:rsidR="006A3762" w:rsidRPr="00084CC0" w:rsidRDefault="006A3762" w:rsidP="006A3762">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1E03F" w14:textId="77777777" w:rsidR="008A50C2" w:rsidRDefault="008A50C2">
      <w:r>
        <w:separator/>
      </w:r>
    </w:p>
  </w:footnote>
  <w:footnote w:type="continuationSeparator" w:id="0">
    <w:p w14:paraId="2496880D" w14:textId="77777777" w:rsidR="008A50C2" w:rsidRDefault="008A5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3E3F5" w14:textId="77777777" w:rsidR="00FA418F" w:rsidRDefault="00FA418F" w:rsidP="00FA418F">
    <w:pPr>
      <w:pStyle w:val="Header"/>
    </w:pPr>
    <w:r>
      <w:rPr>
        <w:noProof/>
      </w:rPr>
      <w:drawing>
        <wp:anchor distT="0" distB="0" distL="114300" distR="114300" simplePos="0" relativeHeight="251669504" behindDoc="1" locked="0" layoutInCell="1" allowOverlap="1" wp14:anchorId="65BE8557" wp14:editId="590E3FFB">
          <wp:simplePos x="0" y="0"/>
          <wp:positionH relativeFrom="column">
            <wp:posOffset>-693420</wp:posOffset>
          </wp:positionH>
          <wp:positionV relativeFrom="paragraph">
            <wp:posOffset>-457200</wp:posOffset>
          </wp:positionV>
          <wp:extent cx="7767320" cy="882650"/>
          <wp:effectExtent l="0" t="0" r="5080" b="6350"/>
          <wp:wrapNone/>
          <wp:docPr id="13" name="Picture 13"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4421" t="34683" r="470" b="49317"/>
                  <a:stretch/>
                </pic:blipFill>
                <pic:spPr bwMode="auto">
                  <a:xfrm flipH="1">
                    <a:off x="0" y="0"/>
                    <a:ext cx="7767320"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12B9772C" wp14:editId="701D978B">
              <wp:simplePos x="0" y="0"/>
              <wp:positionH relativeFrom="column">
                <wp:posOffset>-693484</wp:posOffset>
              </wp:positionH>
              <wp:positionV relativeFrom="paragraph">
                <wp:posOffset>-457199</wp:posOffset>
              </wp:positionV>
              <wp:extent cx="7783830" cy="883178"/>
              <wp:effectExtent l="0" t="0" r="1270" b="6350"/>
              <wp:wrapNone/>
              <wp:docPr id="9" name="Rectangle 9"/>
              <wp:cNvGraphicFramePr/>
              <a:graphic xmlns:a="http://schemas.openxmlformats.org/drawingml/2006/main">
                <a:graphicData uri="http://schemas.microsoft.com/office/word/2010/wordprocessingShape">
                  <wps:wsp>
                    <wps:cNvSpPr/>
                    <wps:spPr>
                      <a:xfrm>
                        <a:off x="0" y="0"/>
                        <a:ext cx="7783830" cy="883178"/>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C85B3" id="Rectangle 9" o:spid="_x0000_s1026" style="position:absolute;margin-left:-54.6pt;margin-top:-36pt;width:612.9pt;height:69.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" fillcolor="#48868d [3204]" stroked="f" strokeweight="1pt">
              <v:fill opacity="45232f"/>
            </v:rect>
          </w:pict>
        </mc:Fallback>
      </mc:AlternateContent>
    </w:r>
    <w:r>
      <w:rPr>
        <w:noProof/>
      </w:rPr>
      <mc:AlternateContent>
        <mc:Choice Requires="wps">
          <w:drawing>
            <wp:anchor distT="0" distB="0" distL="114300" distR="114300" simplePos="0" relativeHeight="251670528" behindDoc="0" locked="0" layoutInCell="1" allowOverlap="1" wp14:anchorId="3A4B910E" wp14:editId="00088CBF">
              <wp:simplePos x="0" y="0"/>
              <wp:positionH relativeFrom="column">
                <wp:posOffset>-116840</wp:posOffset>
              </wp:positionH>
              <wp:positionV relativeFrom="paragraph">
                <wp:posOffset>-164854</wp:posOffset>
              </wp:positionV>
              <wp:extent cx="6639560" cy="5916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39560" cy="591670"/>
                      </a:xfrm>
                      <a:prstGeom prst="rect">
                        <a:avLst/>
                      </a:prstGeom>
                      <a:noFill/>
                      <a:ln w="6350">
                        <a:noFill/>
                      </a:ln>
                    </wps:spPr>
                    <wps:txbx>
                      <w:txbxContent>
                        <w:p w14:paraId="47510DAA" w14:textId="2F0678EE" w:rsidR="00FA418F" w:rsidRPr="007B143F" w:rsidRDefault="000F00F4" w:rsidP="00FA418F">
                          <w:pPr>
                            <w:rPr>
                              <w:rFonts w:ascii="Arial" w:hAnsi="Arial" w:cs="Arial"/>
                              <w:b/>
                              <w:bCs/>
                              <w:color w:val="FFFFFF"/>
                              <w:szCs w:val="28"/>
                            </w:rPr>
                          </w:pPr>
                          <w:r w:rsidRPr="007B143F">
                            <w:rPr>
                              <w:rFonts w:ascii="Arial" w:hAnsi="Arial" w:cs="Arial"/>
                              <w:b/>
                              <w:bCs/>
                              <w:color w:val="FFFFFF"/>
                              <w:szCs w:val="28"/>
                            </w:rPr>
                            <w:t>General Industry</w:t>
                          </w:r>
                        </w:p>
                        <w:p w14:paraId="2E366F5D" w14:textId="77777777" w:rsidR="000F00F4" w:rsidRPr="007B143F" w:rsidRDefault="000F00F4" w:rsidP="000F00F4">
                          <w:pPr>
                            <w:rPr>
                              <w:rFonts w:ascii="Arial Black" w:hAnsi="Arial Black"/>
                              <w:b/>
                              <w:bCs/>
                              <w:color w:val="FFFFFF"/>
                              <w:sz w:val="36"/>
                              <w:szCs w:val="40"/>
                            </w:rPr>
                          </w:pPr>
                          <w:r w:rsidRPr="007B143F">
                            <w:rPr>
                              <w:rFonts w:ascii="Arial Black" w:hAnsi="Arial Black"/>
                              <w:b/>
                              <w:bCs/>
                              <w:color w:val="FFFFFF"/>
                              <w:sz w:val="36"/>
                              <w:szCs w:val="40"/>
                            </w:rPr>
                            <w:t>Coronavirus Action Plan</w:t>
                          </w:r>
                        </w:p>
                        <w:p w14:paraId="5AB60BA5" w14:textId="24DC3052" w:rsidR="00FA418F" w:rsidRPr="00845621" w:rsidRDefault="00FA418F" w:rsidP="000F00F4">
                          <w:pPr>
                            <w:rPr>
                              <w:rFonts w:ascii="Gotham Medium" w:hAnsi="Gotham Medium"/>
                              <w:color w:val="FFFFFF"/>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B910E" id="_x0000_t202" coordsize="21600,21600" o:spt="202" path="m,l,21600r21600,l21600,xe">
              <v:stroke joinstyle="miter"/>
              <v:path gradientshapeok="t" o:connecttype="rect"/>
            </v:shapetype>
            <v:shape id="Text Box 10" o:spid="_x0000_s1027" type="#_x0000_t202" style="position:absolute;margin-left:-9.2pt;margin-top:-13pt;width:522.8pt;height:4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" filled="f" stroked="f" strokeweight=".5pt">
              <v:textbox>
                <w:txbxContent>
                  <w:p w14:paraId="47510DAA" w14:textId="2F0678EE" w:rsidR="00FA418F" w:rsidRPr="007B143F" w:rsidRDefault="000F00F4" w:rsidP="00FA418F">
                    <w:pPr>
                      <w:rPr>
                        <w:rFonts w:ascii="Arial" w:hAnsi="Arial" w:cs="Arial"/>
                        <w:b/>
                        <w:bCs/>
                        <w:color w:val="FFFFFF"/>
                        <w:szCs w:val="28"/>
                      </w:rPr>
                    </w:pPr>
                    <w:r w:rsidRPr="007B143F">
                      <w:rPr>
                        <w:rFonts w:ascii="Arial" w:hAnsi="Arial" w:cs="Arial"/>
                        <w:b/>
                        <w:bCs/>
                        <w:color w:val="FFFFFF"/>
                        <w:szCs w:val="28"/>
                      </w:rPr>
                      <w:t>General Industry</w:t>
                    </w:r>
                  </w:p>
                  <w:p w14:paraId="2E366F5D" w14:textId="77777777" w:rsidR="000F00F4" w:rsidRPr="007B143F" w:rsidRDefault="000F00F4" w:rsidP="000F00F4">
                    <w:pPr>
                      <w:rPr>
                        <w:rFonts w:ascii="Arial Black" w:hAnsi="Arial Black"/>
                        <w:b/>
                        <w:bCs/>
                        <w:color w:val="FFFFFF"/>
                        <w:sz w:val="36"/>
                        <w:szCs w:val="40"/>
                      </w:rPr>
                    </w:pPr>
                    <w:r w:rsidRPr="007B143F">
                      <w:rPr>
                        <w:rFonts w:ascii="Arial Black" w:hAnsi="Arial Black"/>
                        <w:b/>
                        <w:bCs/>
                        <w:color w:val="FFFFFF"/>
                        <w:sz w:val="36"/>
                        <w:szCs w:val="40"/>
                      </w:rPr>
                      <w:t>Coronavirus Action Plan</w:t>
                    </w:r>
                  </w:p>
                  <w:p w14:paraId="5AB60BA5" w14:textId="24DC3052" w:rsidR="00FA418F" w:rsidRPr="00845621" w:rsidRDefault="00FA418F" w:rsidP="000F00F4">
                    <w:pPr>
                      <w:rPr>
                        <w:rFonts w:ascii="Gotham Medium" w:hAnsi="Gotham Medium"/>
                        <w:color w:val="FFFFFF"/>
                        <w:szCs w:val="28"/>
                      </w:rPr>
                    </w:pPr>
                  </w:p>
                </w:txbxContent>
              </v:textbox>
            </v:shape>
          </w:pict>
        </mc:Fallback>
      </mc:AlternateContent>
    </w:r>
  </w:p>
  <w:p w14:paraId="793C44E4" w14:textId="77777777" w:rsidR="00FA418F" w:rsidRDefault="00FA4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4CB52" w14:textId="77777777" w:rsidR="00566D40" w:rsidRDefault="00566D40" w:rsidP="00566D40">
    <w:pPr>
      <w:pStyle w:val="Header"/>
    </w:pPr>
    <w:r>
      <w:rPr>
        <w:noProof/>
      </w:rPr>
      <mc:AlternateContent>
        <mc:Choice Requires="wps">
          <w:drawing>
            <wp:anchor distT="0" distB="0" distL="114300" distR="114300" simplePos="0" relativeHeight="251660288" behindDoc="0" locked="0" layoutInCell="1" allowOverlap="1" wp14:anchorId="6F6C868C" wp14:editId="3172A83D">
              <wp:simplePos x="0" y="0"/>
              <wp:positionH relativeFrom="column">
                <wp:posOffset>-693484</wp:posOffset>
              </wp:positionH>
              <wp:positionV relativeFrom="paragraph">
                <wp:posOffset>-457200</wp:posOffset>
              </wp:positionV>
              <wp:extent cx="7783830" cy="1425575"/>
              <wp:effectExtent l="0" t="0" r="1270" b="0"/>
              <wp:wrapNone/>
              <wp:docPr id="6" name="Rectangle 6"/>
              <wp:cNvGraphicFramePr/>
              <a:graphic xmlns:a="http://schemas.openxmlformats.org/drawingml/2006/main">
                <a:graphicData uri="http://schemas.microsoft.com/office/word/2010/wordprocessingShape">
                  <wps:wsp>
                    <wps:cNvSpPr/>
                    <wps:spPr>
                      <a:xfrm>
                        <a:off x="0" y="0"/>
                        <a:ext cx="7783830" cy="1425575"/>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30C13" id="Rectangle 6" o:spid="_x0000_s1026" style="position:absolute;margin-left:-54.6pt;margin-top:-36pt;width:612.9pt;height:11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" fillcolor="#48868d [3204]" stroked="f" strokeweight="1pt">
              <v:fill opacity="45232f"/>
            </v:rect>
          </w:pict>
        </mc:Fallback>
      </mc:AlternateContent>
    </w:r>
    <w:r>
      <w:rPr>
        <w:noProof/>
      </w:rPr>
      <w:drawing>
        <wp:anchor distT="0" distB="0" distL="114300" distR="114300" simplePos="0" relativeHeight="251661312" behindDoc="1" locked="0" layoutInCell="1" allowOverlap="1" wp14:anchorId="16ACFDE9" wp14:editId="05958DA5">
          <wp:simplePos x="0" y="0"/>
          <wp:positionH relativeFrom="column">
            <wp:posOffset>-693485</wp:posOffset>
          </wp:positionH>
          <wp:positionV relativeFrom="paragraph">
            <wp:posOffset>-457200</wp:posOffset>
          </wp:positionV>
          <wp:extent cx="7767703" cy="1424305"/>
          <wp:effectExtent l="0" t="0" r="5080" b="0"/>
          <wp:wrapNone/>
          <wp:docPr id="14" name="Picture 14"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4421" t="34683" r="470" b="39500"/>
                  <a:stretch/>
                </pic:blipFill>
                <pic:spPr bwMode="auto">
                  <a:xfrm flipH="1">
                    <a:off x="0" y="0"/>
                    <a:ext cx="7771166"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556796AE" wp14:editId="283692D2">
              <wp:simplePos x="0" y="0"/>
              <wp:positionH relativeFrom="column">
                <wp:posOffset>-113849</wp:posOffset>
              </wp:positionH>
              <wp:positionV relativeFrom="paragraph">
                <wp:posOffset>-44450</wp:posOffset>
              </wp:positionV>
              <wp:extent cx="6639560" cy="1013460"/>
              <wp:effectExtent l="0" t="0" r="0" b="0"/>
              <wp:wrapNone/>
              <wp:docPr id="8" name="Text Box 8"/>
              <wp:cNvGraphicFramePr/>
              <a:graphic xmlns:a="http://schemas.openxmlformats.org/drawingml/2006/main">
                <a:graphicData uri="http://schemas.microsoft.com/office/word/2010/wordprocessingShape">
                  <wps:wsp>
                    <wps:cNvSpPr txBox="1"/>
                    <wps:spPr>
                      <a:xfrm>
                        <a:off x="0" y="0"/>
                        <a:ext cx="6639560" cy="1013460"/>
                      </a:xfrm>
                      <a:prstGeom prst="rect">
                        <a:avLst/>
                      </a:prstGeom>
                      <a:noFill/>
                      <a:ln w="6350">
                        <a:noFill/>
                      </a:ln>
                    </wps:spPr>
                    <wps:txbx>
                      <w:txbxContent>
                        <w:p w14:paraId="01EB0621" w14:textId="141F84EF" w:rsidR="00566D40" w:rsidRPr="007B143F" w:rsidRDefault="000F00F4" w:rsidP="00566D40">
                          <w:pPr>
                            <w:rPr>
                              <w:rFonts w:ascii="Arial" w:hAnsi="Arial" w:cs="Arial"/>
                              <w:b/>
                              <w:bCs/>
                              <w:color w:val="FFFFFF"/>
                              <w:sz w:val="36"/>
                              <w:szCs w:val="40"/>
                            </w:rPr>
                          </w:pPr>
                          <w:r w:rsidRPr="007B143F">
                            <w:rPr>
                              <w:rFonts w:ascii="Arial" w:hAnsi="Arial" w:cs="Arial"/>
                              <w:b/>
                              <w:bCs/>
                              <w:color w:val="FFFFFF"/>
                              <w:sz w:val="36"/>
                              <w:szCs w:val="40"/>
                            </w:rPr>
                            <w:t>General Industry</w:t>
                          </w:r>
                        </w:p>
                        <w:p w14:paraId="07D3B6B9" w14:textId="77777777" w:rsidR="000F00F4" w:rsidRPr="007B143F" w:rsidRDefault="000F00F4" w:rsidP="000F00F4">
                          <w:pPr>
                            <w:rPr>
                              <w:rFonts w:ascii="Arial Black" w:hAnsi="Arial Black"/>
                              <w:b/>
                              <w:bCs/>
                              <w:color w:val="FFFFFF"/>
                              <w:sz w:val="48"/>
                              <w:szCs w:val="52"/>
                            </w:rPr>
                          </w:pPr>
                          <w:r w:rsidRPr="007B143F">
                            <w:rPr>
                              <w:rFonts w:ascii="Arial Black" w:hAnsi="Arial Black"/>
                              <w:b/>
                              <w:bCs/>
                              <w:color w:val="FFFFFF"/>
                              <w:sz w:val="48"/>
                              <w:szCs w:val="52"/>
                            </w:rPr>
                            <w:t xml:space="preserve">Coronavirus Action Plan </w:t>
                          </w:r>
                        </w:p>
                        <w:p w14:paraId="3056D4F7" w14:textId="51E636DE" w:rsidR="00566D40" w:rsidRPr="00F52E71" w:rsidRDefault="00566D40" w:rsidP="000F00F4">
                          <w:pPr>
                            <w:rPr>
                              <w:rFonts w:ascii="Gotham Medium" w:hAnsi="Gotham Medium"/>
                              <w:color w:val="FFFFFF"/>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796AE" id="_x0000_t202" coordsize="21600,21600" o:spt="202" path="m,l,21600r21600,l21600,xe">
              <v:stroke joinstyle="miter"/>
              <v:path gradientshapeok="t" o:connecttype="rect"/>
            </v:shapetype>
            <v:shape id="Text Box 8" o:spid="_x0000_s1031" type="#_x0000_t202" style="position:absolute;margin-left:-8.95pt;margin-top:-3.5pt;width:522.8pt;height:7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" filled="f" stroked="f" strokeweight=".5pt">
              <v:textbox>
                <w:txbxContent>
                  <w:p w14:paraId="01EB0621" w14:textId="141F84EF" w:rsidR="00566D40" w:rsidRPr="007B143F" w:rsidRDefault="000F00F4" w:rsidP="00566D40">
                    <w:pPr>
                      <w:rPr>
                        <w:rFonts w:ascii="Arial" w:hAnsi="Arial" w:cs="Arial"/>
                        <w:b/>
                        <w:bCs/>
                        <w:color w:val="FFFFFF"/>
                        <w:sz w:val="36"/>
                        <w:szCs w:val="40"/>
                      </w:rPr>
                    </w:pPr>
                    <w:r w:rsidRPr="007B143F">
                      <w:rPr>
                        <w:rFonts w:ascii="Arial" w:hAnsi="Arial" w:cs="Arial"/>
                        <w:b/>
                        <w:bCs/>
                        <w:color w:val="FFFFFF"/>
                        <w:sz w:val="36"/>
                        <w:szCs w:val="40"/>
                      </w:rPr>
                      <w:t>General Industry</w:t>
                    </w:r>
                  </w:p>
                  <w:p w14:paraId="07D3B6B9" w14:textId="77777777" w:rsidR="000F00F4" w:rsidRPr="007B143F" w:rsidRDefault="000F00F4" w:rsidP="000F00F4">
                    <w:pPr>
                      <w:rPr>
                        <w:rFonts w:ascii="Arial Black" w:hAnsi="Arial Black"/>
                        <w:b/>
                        <w:bCs/>
                        <w:color w:val="FFFFFF"/>
                        <w:sz w:val="48"/>
                        <w:szCs w:val="52"/>
                      </w:rPr>
                    </w:pPr>
                    <w:r w:rsidRPr="007B143F">
                      <w:rPr>
                        <w:rFonts w:ascii="Arial Black" w:hAnsi="Arial Black"/>
                        <w:b/>
                        <w:bCs/>
                        <w:color w:val="FFFFFF"/>
                        <w:sz w:val="48"/>
                        <w:szCs w:val="52"/>
                      </w:rPr>
                      <w:t xml:space="preserve">Coronavirus Action Plan </w:t>
                    </w:r>
                  </w:p>
                  <w:p w14:paraId="3056D4F7" w14:textId="51E636DE" w:rsidR="00566D40" w:rsidRPr="00F52E71" w:rsidRDefault="00566D40" w:rsidP="000F00F4">
                    <w:pPr>
                      <w:rPr>
                        <w:rFonts w:ascii="Gotham Medium" w:hAnsi="Gotham Medium"/>
                        <w:color w:val="FFFFFF"/>
                        <w:sz w:val="36"/>
                        <w:szCs w:val="40"/>
                      </w:rPr>
                    </w:pPr>
                  </w:p>
                </w:txbxContent>
              </v:textbox>
            </v:shape>
          </w:pict>
        </mc:Fallback>
      </mc:AlternateContent>
    </w:r>
  </w:p>
  <w:p w14:paraId="1A68CD20" w14:textId="77777777" w:rsidR="00566D40" w:rsidRDefault="00566D40" w:rsidP="00566D40">
    <w:pPr>
      <w:pStyle w:val="Header"/>
    </w:pPr>
  </w:p>
  <w:p w14:paraId="41921147" w14:textId="77777777" w:rsidR="00566D40" w:rsidRDefault="00566D40" w:rsidP="00566D40">
    <w:pPr>
      <w:pStyle w:val="Header"/>
    </w:pPr>
  </w:p>
  <w:p w14:paraId="1BADA3AB" w14:textId="77777777" w:rsidR="00566D40" w:rsidRDefault="00566D40" w:rsidP="00566D40">
    <w:pPr>
      <w:pStyle w:val="Header"/>
    </w:pPr>
  </w:p>
  <w:p w14:paraId="42E1D2E9" w14:textId="61D46239" w:rsidR="00C90D56" w:rsidRDefault="00C90D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5B812" w14:textId="77777777" w:rsidR="00636330" w:rsidRDefault="00636330" w:rsidP="00636330">
    <w:pPr>
      <w:pStyle w:val="Header"/>
    </w:pPr>
    <w:r>
      <w:rPr>
        <w:noProof/>
      </w:rPr>
      <w:drawing>
        <wp:anchor distT="0" distB="0" distL="114300" distR="114300" simplePos="0" relativeHeight="251673600" behindDoc="1" locked="0" layoutInCell="1" allowOverlap="1" wp14:anchorId="2D756769" wp14:editId="0C0CF7B2">
          <wp:simplePos x="0" y="0"/>
          <wp:positionH relativeFrom="column">
            <wp:posOffset>-693420</wp:posOffset>
          </wp:positionH>
          <wp:positionV relativeFrom="paragraph">
            <wp:posOffset>-457200</wp:posOffset>
          </wp:positionV>
          <wp:extent cx="7767320" cy="882650"/>
          <wp:effectExtent l="0" t="0" r="5080" b="6350"/>
          <wp:wrapNone/>
          <wp:docPr id="12" name="Picture 12"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4421" t="34683" r="470" b="49317"/>
                  <a:stretch/>
                </pic:blipFill>
                <pic:spPr bwMode="auto">
                  <a:xfrm flipH="1">
                    <a:off x="0" y="0"/>
                    <a:ext cx="7767320"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68872541" wp14:editId="23AD144B">
              <wp:simplePos x="0" y="0"/>
              <wp:positionH relativeFrom="column">
                <wp:posOffset>-693484</wp:posOffset>
              </wp:positionH>
              <wp:positionV relativeFrom="paragraph">
                <wp:posOffset>-457199</wp:posOffset>
              </wp:positionV>
              <wp:extent cx="7783830" cy="883178"/>
              <wp:effectExtent l="0" t="0" r="1270" b="6350"/>
              <wp:wrapNone/>
              <wp:docPr id="2" name="Rectangle 2"/>
              <wp:cNvGraphicFramePr/>
              <a:graphic xmlns:a="http://schemas.openxmlformats.org/drawingml/2006/main">
                <a:graphicData uri="http://schemas.microsoft.com/office/word/2010/wordprocessingShape">
                  <wps:wsp>
                    <wps:cNvSpPr/>
                    <wps:spPr>
                      <a:xfrm>
                        <a:off x="0" y="0"/>
                        <a:ext cx="7783830" cy="883178"/>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C6324B" id="Rectangle 2" o:spid="_x0000_s1026" style="position:absolute;margin-left:-54.6pt;margin-top:-36pt;width:612.9pt;height:69.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" fillcolor="#48868d [3204]" stroked="f" strokeweight="1pt">
              <v:fill opacity="45232f"/>
            </v:rect>
          </w:pict>
        </mc:Fallback>
      </mc:AlternateContent>
    </w:r>
    <w:r>
      <w:rPr>
        <w:noProof/>
      </w:rPr>
      <mc:AlternateContent>
        <mc:Choice Requires="wps">
          <w:drawing>
            <wp:anchor distT="0" distB="0" distL="114300" distR="114300" simplePos="0" relativeHeight="251674624" behindDoc="0" locked="0" layoutInCell="1" allowOverlap="1" wp14:anchorId="41F04761" wp14:editId="39EF2EAD">
              <wp:simplePos x="0" y="0"/>
              <wp:positionH relativeFrom="column">
                <wp:posOffset>-116840</wp:posOffset>
              </wp:positionH>
              <wp:positionV relativeFrom="paragraph">
                <wp:posOffset>-164854</wp:posOffset>
              </wp:positionV>
              <wp:extent cx="6639560" cy="5916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639560" cy="591670"/>
                      </a:xfrm>
                      <a:prstGeom prst="rect">
                        <a:avLst/>
                      </a:prstGeom>
                      <a:noFill/>
                      <a:ln w="6350">
                        <a:noFill/>
                      </a:ln>
                    </wps:spPr>
                    <wps:txbx>
                      <w:txbxContent>
                        <w:p w14:paraId="1AD44D38" w14:textId="77777777" w:rsidR="00636330" w:rsidRPr="007B143F" w:rsidRDefault="00636330" w:rsidP="00636330">
                          <w:pPr>
                            <w:rPr>
                              <w:rFonts w:ascii="Arial" w:hAnsi="Arial" w:cs="Arial"/>
                              <w:b/>
                              <w:bCs/>
                              <w:color w:val="FFFFFF"/>
                              <w:szCs w:val="28"/>
                            </w:rPr>
                          </w:pPr>
                          <w:r w:rsidRPr="007B143F">
                            <w:rPr>
                              <w:rFonts w:ascii="Arial" w:hAnsi="Arial" w:cs="Arial"/>
                              <w:b/>
                              <w:bCs/>
                              <w:color w:val="FFFFFF"/>
                              <w:szCs w:val="28"/>
                            </w:rPr>
                            <w:t>General Industry</w:t>
                          </w:r>
                        </w:p>
                        <w:p w14:paraId="5DA325A6" w14:textId="77777777" w:rsidR="00636330" w:rsidRPr="007B143F" w:rsidRDefault="00636330" w:rsidP="00636330">
                          <w:pPr>
                            <w:rPr>
                              <w:rFonts w:ascii="Arial Black" w:hAnsi="Arial Black"/>
                              <w:b/>
                              <w:bCs/>
                              <w:color w:val="FFFFFF"/>
                              <w:sz w:val="36"/>
                              <w:szCs w:val="40"/>
                            </w:rPr>
                          </w:pPr>
                          <w:r w:rsidRPr="007B143F">
                            <w:rPr>
                              <w:rFonts w:ascii="Arial Black" w:hAnsi="Arial Black"/>
                              <w:b/>
                              <w:bCs/>
                              <w:color w:val="FFFFFF"/>
                              <w:sz w:val="36"/>
                              <w:szCs w:val="40"/>
                            </w:rPr>
                            <w:t>Coronavirus Action Plan</w:t>
                          </w:r>
                        </w:p>
                        <w:p w14:paraId="56E83602" w14:textId="77777777" w:rsidR="00636330" w:rsidRPr="00845621" w:rsidRDefault="00636330" w:rsidP="00636330">
                          <w:pPr>
                            <w:rPr>
                              <w:rFonts w:ascii="Gotham Medium" w:hAnsi="Gotham Medium"/>
                              <w:color w:val="FFFFFF"/>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04761" id="_x0000_t202" coordsize="21600,21600" o:spt="202" path="m,l,21600r21600,l21600,xe">
              <v:stroke joinstyle="miter"/>
              <v:path gradientshapeok="t" o:connecttype="rect"/>
            </v:shapetype>
            <v:shape id="Text Box 11" o:spid="_x0000_s1035" type="#_x0000_t202" style="position:absolute;margin-left:-9.2pt;margin-top:-13pt;width:522.8pt;height:4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" filled="f" stroked="f" strokeweight=".5pt">
              <v:textbox>
                <w:txbxContent>
                  <w:p w14:paraId="1AD44D38" w14:textId="77777777" w:rsidR="00636330" w:rsidRPr="007B143F" w:rsidRDefault="00636330" w:rsidP="00636330">
                    <w:pPr>
                      <w:rPr>
                        <w:rFonts w:ascii="Arial" w:hAnsi="Arial" w:cs="Arial"/>
                        <w:b/>
                        <w:bCs/>
                        <w:color w:val="FFFFFF"/>
                        <w:szCs w:val="28"/>
                      </w:rPr>
                    </w:pPr>
                    <w:r w:rsidRPr="007B143F">
                      <w:rPr>
                        <w:rFonts w:ascii="Arial" w:hAnsi="Arial" w:cs="Arial"/>
                        <w:b/>
                        <w:bCs/>
                        <w:color w:val="FFFFFF"/>
                        <w:szCs w:val="28"/>
                      </w:rPr>
                      <w:t>General Industry</w:t>
                    </w:r>
                  </w:p>
                  <w:p w14:paraId="5DA325A6" w14:textId="77777777" w:rsidR="00636330" w:rsidRPr="007B143F" w:rsidRDefault="00636330" w:rsidP="00636330">
                    <w:pPr>
                      <w:rPr>
                        <w:rFonts w:ascii="Arial Black" w:hAnsi="Arial Black"/>
                        <w:b/>
                        <w:bCs/>
                        <w:color w:val="FFFFFF"/>
                        <w:sz w:val="36"/>
                        <w:szCs w:val="40"/>
                      </w:rPr>
                    </w:pPr>
                    <w:r w:rsidRPr="007B143F">
                      <w:rPr>
                        <w:rFonts w:ascii="Arial Black" w:hAnsi="Arial Black"/>
                        <w:b/>
                        <w:bCs/>
                        <w:color w:val="FFFFFF"/>
                        <w:sz w:val="36"/>
                        <w:szCs w:val="40"/>
                      </w:rPr>
                      <w:t>Coronavirus Action Plan</w:t>
                    </w:r>
                  </w:p>
                  <w:p w14:paraId="56E83602" w14:textId="77777777" w:rsidR="00636330" w:rsidRPr="00845621" w:rsidRDefault="00636330" w:rsidP="00636330">
                    <w:pPr>
                      <w:rPr>
                        <w:rFonts w:ascii="Gotham Medium" w:hAnsi="Gotham Medium"/>
                        <w:color w:val="FFFFFF"/>
                        <w:szCs w:val="28"/>
                      </w:rPr>
                    </w:pPr>
                  </w:p>
                </w:txbxContent>
              </v:textbox>
            </v:shape>
          </w:pict>
        </mc:Fallback>
      </mc:AlternateContent>
    </w:r>
  </w:p>
  <w:p w14:paraId="142368BA" w14:textId="77777777" w:rsidR="00636330" w:rsidRDefault="00636330" w:rsidP="00636330">
    <w:pPr>
      <w:pStyle w:val="Header"/>
    </w:pPr>
  </w:p>
  <w:p w14:paraId="181D03CD" w14:textId="77777777" w:rsidR="004651BD" w:rsidRDefault="004651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639FC"/>
    <w:multiLevelType w:val="hybridMultilevel"/>
    <w:tmpl w:val="E2CC4AFA"/>
    <w:lvl w:ilvl="0" w:tplc="8E468E4E">
      <w:numFmt w:val="bullet"/>
      <w:pStyle w:val="dashp"/>
      <w:lvlText w:val="-"/>
      <w:lvlJc w:val="left"/>
      <w:pPr>
        <w:ind w:left="1080" w:hanging="360"/>
      </w:pPr>
      <w:rPr>
        <w:rFonts w:ascii="Verdana" w:eastAsia="Times New Roman" w:hAnsi="Verdana" w:cs="Times New Roman" w:hint="default"/>
      </w:rPr>
    </w:lvl>
    <w:lvl w:ilvl="1" w:tplc="CDFCECBE" w:tentative="1">
      <w:start w:val="1"/>
      <w:numFmt w:val="bullet"/>
      <w:lvlText w:val="o"/>
      <w:lvlJc w:val="left"/>
      <w:pPr>
        <w:ind w:left="1800" w:hanging="360"/>
      </w:pPr>
      <w:rPr>
        <w:rFonts w:ascii="Courier New" w:hAnsi="Courier New" w:cs="Courier New" w:hint="default"/>
      </w:rPr>
    </w:lvl>
    <w:lvl w:ilvl="2" w:tplc="CF04501C" w:tentative="1">
      <w:start w:val="1"/>
      <w:numFmt w:val="bullet"/>
      <w:lvlText w:val=""/>
      <w:lvlJc w:val="left"/>
      <w:pPr>
        <w:ind w:left="2520" w:hanging="360"/>
      </w:pPr>
      <w:rPr>
        <w:rFonts w:ascii="Wingdings" w:hAnsi="Wingdings" w:hint="default"/>
      </w:rPr>
    </w:lvl>
    <w:lvl w:ilvl="3" w:tplc="9850B302" w:tentative="1">
      <w:start w:val="1"/>
      <w:numFmt w:val="bullet"/>
      <w:lvlText w:val=""/>
      <w:lvlJc w:val="left"/>
      <w:pPr>
        <w:ind w:left="3240" w:hanging="360"/>
      </w:pPr>
      <w:rPr>
        <w:rFonts w:ascii="Symbol" w:hAnsi="Symbol" w:hint="default"/>
      </w:rPr>
    </w:lvl>
    <w:lvl w:ilvl="4" w:tplc="EEB09944" w:tentative="1">
      <w:start w:val="1"/>
      <w:numFmt w:val="bullet"/>
      <w:lvlText w:val="o"/>
      <w:lvlJc w:val="left"/>
      <w:pPr>
        <w:ind w:left="3960" w:hanging="360"/>
      </w:pPr>
      <w:rPr>
        <w:rFonts w:ascii="Courier New" w:hAnsi="Courier New" w:cs="Courier New" w:hint="default"/>
      </w:rPr>
    </w:lvl>
    <w:lvl w:ilvl="5" w:tplc="58BA6A26" w:tentative="1">
      <w:start w:val="1"/>
      <w:numFmt w:val="bullet"/>
      <w:lvlText w:val=""/>
      <w:lvlJc w:val="left"/>
      <w:pPr>
        <w:ind w:left="4680" w:hanging="360"/>
      </w:pPr>
      <w:rPr>
        <w:rFonts w:ascii="Wingdings" w:hAnsi="Wingdings" w:hint="default"/>
      </w:rPr>
    </w:lvl>
    <w:lvl w:ilvl="6" w:tplc="93A8FF38" w:tentative="1">
      <w:start w:val="1"/>
      <w:numFmt w:val="bullet"/>
      <w:lvlText w:val=""/>
      <w:lvlJc w:val="left"/>
      <w:pPr>
        <w:ind w:left="5400" w:hanging="360"/>
      </w:pPr>
      <w:rPr>
        <w:rFonts w:ascii="Symbol" w:hAnsi="Symbol" w:hint="default"/>
      </w:rPr>
    </w:lvl>
    <w:lvl w:ilvl="7" w:tplc="ACA6F9D0" w:tentative="1">
      <w:start w:val="1"/>
      <w:numFmt w:val="bullet"/>
      <w:lvlText w:val="o"/>
      <w:lvlJc w:val="left"/>
      <w:pPr>
        <w:ind w:left="6120" w:hanging="360"/>
      </w:pPr>
      <w:rPr>
        <w:rFonts w:ascii="Courier New" w:hAnsi="Courier New" w:cs="Courier New" w:hint="default"/>
      </w:rPr>
    </w:lvl>
    <w:lvl w:ilvl="8" w:tplc="6DC229AE" w:tentative="1">
      <w:start w:val="1"/>
      <w:numFmt w:val="bullet"/>
      <w:lvlText w:val=""/>
      <w:lvlJc w:val="left"/>
      <w:pPr>
        <w:ind w:left="6840" w:hanging="360"/>
      </w:pPr>
      <w:rPr>
        <w:rFonts w:ascii="Wingdings" w:hAnsi="Wingdings" w:hint="default"/>
      </w:rPr>
    </w:lvl>
  </w:abstractNum>
  <w:abstractNum w:abstractNumId="1" w15:restartNumberingAfterBreak="0">
    <w:nsid w:val="135901DE"/>
    <w:multiLevelType w:val="hybridMultilevel"/>
    <w:tmpl w:val="895CF8F4"/>
    <w:lvl w:ilvl="0" w:tplc="28B4FE24">
      <w:start w:val="1"/>
      <w:numFmt w:val="bullet"/>
      <w:lvlText w:val=""/>
      <w:lvlJc w:val="left"/>
      <w:pPr>
        <w:ind w:left="720" w:hanging="360"/>
      </w:pPr>
      <w:rPr>
        <w:rFonts w:ascii="Symbol" w:hAnsi="Symbol" w:hint="default"/>
      </w:rPr>
    </w:lvl>
    <w:lvl w:ilvl="1" w:tplc="652CA2FC" w:tentative="1">
      <w:start w:val="1"/>
      <w:numFmt w:val="bullet"/>
      <w:lvlText w:val="o"/>
      <w:lvlJc w:val="left"/>
      <w:pPr>
        <w:ind w:left="1440" w:hanging="360"/>
      </w:pPr>
      <w:rPr>
        <w:rFonts w:ascii="Courier New" w:hAnsi="Courier New" w:cs="Courier New" w:hint="default"/>
      </w:rPr>
    </w:lvl>
    <w:lvl w:ilvl="2" w:tplc="0C6AB8AE" w:tentative="1">
      <w:start w:val="1"/>
      <w:numFmt w:val="bullet"/>
      <w:lvlText w:val=""/>
      <w:lvlJc w:val="left"/>
      <w:pPr>
        <w:ind w:left="2160" w:hanging="360"/>
      </w:pPr>
      <w:rPr>
        <w:rFonts w:ascii="Wingdings" w:hAnsi="Wingdings" w:hint="default"/>
      </w:rPr>
    </w:lvl>
    <w:lvl w:ilvl="3" w:tplc="77940484" w:tentative="1">
      <w:start w:val="1"/>
      <w:numFmt w:val="bullet"/>
      <w:lvlText w:val=""/>
      <w:lvlJc w:val="left"/>
      <w:pPr>
        <w:ind w:left="2880" w:hanging="360"/>
      </w:pPr>
      <w:rPr>
        <w:rFonts w:ascii="Symbol" w:hAnsi="Symbol" w:hint="default"/>
      </w:rPr>
    </w:lvl>
    <w:lvl w:ilvl="4" w:tplc="AC6C4ACC" w:tentative="1">
      <w:start w:val="1"/>
      <w:numFmt w:val="bullet"/>
      <w:lvlText w:val="o"/>
      <w:lvlJc w:val="left"/>
      <w:pPr>
        <w:ind w:left="3600" w:hanging="360"/>
      </w:pPr>
      <w:rPr>
        <w:rFonts w:ascii="Courier New" w:hAnsi="Courier New" w:cs="Courier New" w:hint="default"/>
      </w:rPr>
    </w:lvl>
    <w:lvl w:ilvl="5" w:tplc="F36C26B2" w:tentative="1">
      <w:start w:val="1"/>
      <w:numFmt w:val="bullet"/>
      <w:lvlText w:val=""/>
      <w:lvlJc w:val="left"/>
      <w:pPr>
        <w:ind w:left="4320" w:hanging="360"/>
      </w:pPr>
      <w:rPr>
        <w:rFonts w:ascii="Wingdings" w:hAnsi="Wingdings" w:hint="default"/>
      </w:rPr>
    </w:lvl>
    <w:lvl w:ilvl="6" w:tplc="DB947818" w:tentative="1">
      <w:start w:val="1"/>
      <w:numFmt w:val="bullet"/>
      <w:lvlText w:val=""/>
      <w:lvlJc w:val="left"/>
      <w:pPr>
        <w:ind w:left="5040" w:hanging="360"/>
      </w:pPr>
      <w:rPr>
        <w:rFonts w:ascii="Symbol" w:hAnsi="Symbol" w:hint="default"/>
      </w:rPr>
    </w:lvl>
    <w:lvl w:ilvl="7" w:tplc="9990BB60" w:tentative="1">
      <w:start w:val="1"/>
      <w:numFmt w:val="bullet"/>
      <w:lvlText w:val="o"/>
      <w:lvlJc w:val="left"/>
      <w:pPr>
        <w:ind w:left="5760" w:hanging="360"/>
      </w:pPr>
      <w:rPr>
        <w:rFonts w:ascii="Courier New" w:hAnsi="Courier New" w:cs="Courier New" w:hint="default"/>
      </w:rPr>
    </w:lvl>
    <w:lvl w:ilvl="8" w:tplc="E460DD9E" w:tentative="1">
      <w:start w:val="1"/>
      <w:numFmt w:val="bullet"/>
      <w:lvlText w:val=""/>
      <w:lvlJc w:val="left"/>
      <w:pPr>
        <w:ind w:left="6480" w:hanging="360"/>
      </w:pPr>
      <w:rPr>
        <w:rFonts w:ascii="Wingdings" w:hAnsi="Wingdings" w:hint="default"/>
      </w:rPr>
    </w:lvl>
  </w:abstractNum>
  <w:abstractNum w:abstractNumId="2" w15:restartNumberingAfterBreak="0">
    <w:nsid w:val="15E64D36"/>
    <w:multiLevelType w:val="hybridMultilevel"/>
    <w:tmpl w:val="BB2E5D9E"/>
    <w:lvl w:ilvl="0" w:tplc="747676E2">
      <w:start w:val="1"/>
      <w:numFmt w:val="bullet"/>
      <w:lvlText w:val=""/>
      <w:lvlJc w:val="left"/>
      <w:pPr>
        <w:ind w:left="720" w:hanging="360"/>
      </w:pPr>
      <w:rPr>
        <w:rFonts w:ascii="Symbol" w:hAnsi="Symbol" w:hint="default"/>
      </w:rPr>
    </w:lvl>
    <w:lvl w:ilvl="1" w:tplc="4C5A69C4">
      <w:start w:val="1"/>
      <w:numFmt w:val="bullet"/>
      <w:lvlText w:val="o"/>
      <w:lvlJc w:val="left"/>
      <w:pPr>
        <w:ind w:left="1440" w:hanging="360"/>
      </w:pPr>
      <w:rPr>
        <w:rFonts w:ascii="Courier New" w:hAnsi="Courier New" w:cs="Courier New" w:hint="default"/>
      </w:rPr>
    </w:lvl>
    <w:lvl w:ilvl="2" w:tplc="06BA7438" w:tentative="1">
      <w:start w:val="1"/>
      <w:numFmt w:val="bullet"/>
      <w:lvlText w:val=""/>
      <w:lvlJc w:val="left"/>
      <w:pPr>
        <w:ind w:left="2160" w:hanging="360"/>
      </w:pPr>
      <w:rPr>
        <w:rFonts w:ascii="Wingdings" w:hAnsi="Wingdings" w:hint="default"/>
      </w:rPr>
    </w:lvl>
    <w:lvl w:ilvl="3" w:tplc="FE769B30" w:tentative="1">
      <w:start w:val="1"/>
      <w:numFmt w:val="bullet"/>
      <w:lvlText w:val=""/>
      <w:lvlJc w:val="left"/>
      <w:pPr>
        <w:ind w:left="2880" w:hanging="360"/>
      </w:pPr>
      <w:rPr>
        <w:rFonts w:ascii="Symbol" w:hAnsi="Symbol" w:hint="default"/>
      </w:rPr>
    </w:lvl>
    <w:lvl w:ilvl="4" w:tplc="05C4B3B2" w:tentative="1">
      <w:start w:val="1"/>
      <w:numFmt w:val="bullet"/>
      <w:lvlText w:val="o"/>
      <w:lvlJc w:val="left"/>
      <w:pPr>
        <w:ind w:left="3600" w:hanging="360"/>
      </w:pPr>
      <w:rPr>
        <w:rFonts w:ascii="Courier New" w:hAnsi="Courier New" w:cs="Courier New" w:hint="default"/>
      </w:rPr>
    </w:lvl>
    <w:lvl w:ilvl="5" w:tplc="3A928600" w:tentative="1">
      <w:start w:val="1"/>
      <w:numFmt w:val="bullet"/>
      <w:lvlText w:val=""/>
      <w:lvlJc w:val="left"/>
      <w:pPr>
        <w:ind w:left="4320" w:hanging="360"/>
      </w:pPr>
      <w:rPr>
        <w:rFonts w:ascii="Wingdings" w:hAnsi="Wingdings" w:hint="default"/>
      </w:rPr>
    </w:lvl>
    <w:lvl w:ilvl="6" w:tplc="28B4D55A" w:tentative="1">
      <w:start w:val="1"/>
      <w:numFmt w:val="bullet"/>
      <w:lvlText w:val=""/>
      <w:lvlJc w:val="left"/>
      <w:pPr>
        <w:ind w:left="5040" w:hanging="360"/>
      </w:pPr>
      <w:rPr>
        <w:rFonts w:ascii="Symbol" w:hAnsi="Symbol" w:hint="default"/>
      </w:rPr>
    </w:lvl>
    <w:lvl w:ilvl="7" w:tplc="6846D83A" w:tentative="1">
      <w:start w:val="1"/>
      <w:numFmt w:val="bullet"/>
      <w:lvlText w:val="o"/>
      <w:lvlJc w:val="left"/>
      <w:pPr>
        <w:ind w:left="5760" w:hanging="360"/>
      </w:pPr>
      <w:rPr>
        <w:rFonts w:ascii="Courier New" w:hAnsi="Courier New" w:cs="Courier New" w:hint="default"/>
      </w:rPr>
    </w:lvl>
    <w:lvl w:ilvl="8" w:tplc="BC64F7BC" w:tentative="1">
      <w:start w:val="1"/>
      <w:numFmt w:val="bullet"/>
      <w:lvlText w:val=""/>
      <w:lvlJc w:val="left"/>
      <w:pPr>
        <w:ind w:left="6480" w:hanging="360"/>
      </w:pPr>
      <w:rPr>
        <w:rFonts w:ascii="Wingdings" w:hAnsi="Wingdings" w:hint="default"/>
      </w:rPr>
    </w:lvl>
  </w:abstractNum>
  <w:abstractNum w:abstractNumId="3" w15:restartNumberingAfterBreak="0">
    <w:nsid w:val="16B424E6"/>
    <w:multiLevelType w:val="hybridMultilevel"/>
    <w:tmpl w:val="6D6E92CC"/>
    <w:lvl w:ilvl="0" w:tplc="43243170">
      <w:start w:val="1"/>
      <w:numFmt w:val="bullet"/>
      <w:lvlText w:val=""/>
      <w:lvlJc w:val="left"/>
      <w:pPr>
        <w:ind w:left="720" w:hanging="360"/>
      </w:pPr>
      <w:rPr>
        <w:rFonts w:ascii="Symbol" w:hAnsi="Symbol" w:hint="default"/>
      </w:rPr>
    </w:lvl>
    <w:lvl w:ilvl="1" w:tplc="0A4C67A2">
      <w:start w:val="1"/>
      <w:numFmt w:val="bullet"/>
      <w:lvlText w:val="o"/>
      <w:lvlJc w:val="left"/>
      <w:pPr>
        <w:ind w:left="1440" w:hanging="360"/>
      </w:pPr>
      <w:rPr>
        <w:rFonts w:ascii="Courier New" w:hAnsi="Courier New" w:cs="Courier New" w:hint="default"/>
      </w:rPr>
    </w:lvl>
    <w:lvl w:ilvl="2" w:tplc="4C8CE44C" w:tentative="1">
      <w:start w:val="1"/>
      <w:numFmt w:val="bullet"/>
      <w:lvlText w:val=""/>
      <w:lvlJc w:val="left"/>
      <w:pPr>
        <w:ind w:left="2160" w:hanging="360"/>
      </w:pPr>
      <w:rPr>
        <w:rFonts w:ascii="Wingdings" w:hAnsi="Wingdings" w:hint="default"/>
      </w:rPr>
    </w:lvl>
    <w:lvl w:ilvl="3" w:tplc="D138DA02" w:tentative="1">
      <w:start w:val="1"/>
      <w:numFmt w:val="bullet"/>
      <w:lvlText w:val=""/>
      <w:lvlJc w:val="left"/>
      <w:pPr>
        <w:ind w:left="2880" w:hanging="360"/>
      </w:pPr>
      <w:rPr>
        <w:rFonts w:ascii="Symbol" w:hAnsi="Symbol" w:hint="default"/>
      </w:rPr>
    </w:lvl>
    <w:lvl w:ilvl="4" w:tplc="31BC5490" w:tentative="1">
      <w:start w:val="1"/>
      <w:numFmt w:val="bullet"/>
      <w:lvlText w:val="o"/>
      <w:lvlJc w:val="left"/>
      <w:pPr>
        <w:ind w:left="3600" w:hanging="360"/>
      </w:pPr>
      <w:rPr>
        <w:rFonts w:ascii="Courier New" w:hAnsi="Courier New" w:cs="Courier New" w:hint="default"/>
      </w:rPr>
    </w:lvl>
    <w:lvl w:ilvl="5" w:tplc="A9A4A1D2" w:tentative="1">
      <w:start w:val="1"/>
      <w:numFmt w:val="bullet"/>
      <w:lvlText w:val=""/>
      <w:lvlJc w:val="left"/>
      <w:pPr>
        <w:ind w:left="4320" w:hanging="360"/>
      </w:pPr>
      <w:rPr>
        <w:rFonts w:ascii="Wingdings" w:hAnsi="Wingdings" w:hint="default"/>
      </w:rPr>
    </w:lvl>
    <w:lvl w:ilvl="6" w:tplc="611E39BE" w:tentative="1">
      <w:start w:val="1"/>
      <w:numFmt w:val="bullet"/>
      <w:lvlText w:val=""/>
      <w:lvlJc w:val="left"/>
      <w:pPr>
        <w:ind w:left="5040" w:hanging="360"/>
      </w:pPr>
      <w:rPr>
        <w:rFonts w:ascii="Symbol" w:hAnsi="Symbol" w:hint="default"/>
      </w:rPr>
    </w:lvl>
    <w:lvl w:ilvl="7" w:tplc="C07E5BD2" w:tentative="1">
      <w:start w:val="1"/>
      <w:numFmt w:val="bullet"/>
      <w:lvlText w:val="o"/>
      <w:lvlJc w:val="left"/>
      <w:pPr>
        <w:ind w:left="5760" w:hanging="360"/>
      </w:pPr>
      <w:rPr>
        <w:rFonts w:ascii="Courier New" w:hAnsi="Courier New" w:cs="Courier New" w:hint="default"/>
      </w:rPr>
    </w:lvl>
    <w:lvl w:ilvl="8" w:tplc="FCD401EE" w:tentative="1">
      <w:start w:val="1"/>
      <w:numFmt w:val="bullet"/>
      <w:lvlText w:val=""/>
      <w:lvlJc w:val="left"/>
      <w:pPr>
        <w:ind w:left="6480" w:hanging="360"/>
      </w:pPr>
      <w:rPr>
        <w:rFonts w:ascii="Wingdings" w:hAnsi="Wingdings" w:hint="default"/>
      </w:rPr>
    </w:lvl>
  </w:abstractNum>
  <w:abstractNum w:abstractNumId="4" w15:restartNumberingAfterBreak="0">
    <w:nsid w:val="17E67BE3"/>
    <w:multiLevelType w:val="hybridMultilevel"/>
    <w:tmpl w:val="1E32BE30"/>
    <w:lvl w:ilvl="0" w:tplc="ABD0F1D4">
      <w:start w:val="1"/>
      <w:numFmt w:val="bullet"/>
      <w:lvlText w:val=""/>
      <w:lvlJc w:val="left"/>
      <w:pPr>
        <w:ind w:left="720" w:hanging="360"/>
      </w:pPr>
      <w:rPr>
        <w:rFonts w:ascii="Symbol" w:hAnsi="Symbol" w:hint="default"/>
      </w:rPr>
    </w:lvl>
    <w:lvl w:ilvl="1" w:tplc="D682CECC">
      <w:start w:val="1"/>
      <w:numFmt w:val="bullet"/>
      <w:lvlText w:val="o"/>
      <w:lvlJc w:val="left"/>
      <w:pPr>
        <w:ind w:left="1440" w:hanging="360"/>
      </w:pPr>
      <w:rPr>
        <w:rFonts w:ascii="Courier New" w:hAnsi="Courier New" w:cs="Courier New" w:hint="default"/>
      </w:rPr>
    </w:lvl>
    <w:lvl w:ilvl="2" w:tplc="20DE6852">
      <w:start w:val="1"/>
      <w:numFmt w:val="bullet"/>
      <w:lvlText w:val=""/>
      <w:lvlJc w:val="left"/>
      <w:pPr>
        <w:ind w:left="2160" w:hanging="360"/>
      </w:pPr>
      <w:rPr>
        <w:rFonts w:ascii="Wingdings" w:hAnsi="Wingdings" w:hint="default"/>
      </w:rPr>
    </w:lvl>
    <w:lvl w:ilvl="3" w:tplc="86F60766" w:tentative="1">
      <w:start w:val="1"/>
      <w:numFmt w:val="bullet"/>
      <w:lvlText w:val=""/>
      <w:lvlJc w:val="left"/>
      <w:pPr>
        <w:ind w:left="2880" w:hanging="360"/>
      </w:pPr>
      <w:rPr>
        <w:rFonts w:ascii="Symbol" w:hAnsi="Symbol" w:hint="default"/>
      </w:rPr>
    </w:lvl>
    <w:lvl w:ilvl="4" w:tplc="2370DED4" w:tentative="1">
      <w:start w:val="1"/>
      <w:numFmt w:val="bullet"/>
      <w:lvlText w:val="o"/>
      <w:lvlJc w:val="left"/>
      <w:pPr>
        <w:ind w:left="3600" w:hanging="360"/>
      </w:pPr>
      <w:rPr>
        <w:rFonts w:ascii="Courier New" w:hAnsi="Courier New" w:cs="Courier New" w:hint="default"/>
      </w:rPr>
    </w:lvl>
    <w:lvl w:ilvl="5" w:tplc="0A20B4C6" w:tentative="1">
      <w:start w:val="1"/>
      <w:numFmt w:val="bullet"/>
      <w:lvlText w:val=""/>
      <w:lvlJc w:val="left"/>
      <w:pPr>
        <w:ind w:left="4320" w:hanging="360"/>
      </w:pPr>
      <w:rPr>
        <w:rFonts w:ascii="Wingdings" w:hAnsi="Wingdings" w:hint="default"/>
      </w:rPr>
    </w:lvl>
    <w:lvl w:ilvl="6" w:tplc="8946D6C2" w:tentative="1">
      <w:start w:val="1"/>
      <w:numFmt w:val="bullet"/>
      <w:lvlText w:val=""/>
      <w:lvlJc w:val="left"/>
      <w:pPr>
        <w:ind w:left="5040" w:hanging="360"/>
      </w:pPr>
      <w:rPr>
        <w:rFonts w:ascii="Symbol" w:hAnsi="Symbol" w:hint="default"/>
      </w:rPr>
    </w:lvl>
    <w:lvl w:ilvl="7" w:tplc="8B04BA44" w:tentative="1">
      <w:start w:val="1"/>
      <w:numFmt w:val="bullet"/>
      <w:lvlText w:val="o"/>
      <w:lvlJc w:val="left"/>
      <w:pPr>
        <w:ind w:left="5760" w:hanging="360"/>
      </w:pPr>
      <w:rPr>
        <w:rFonts w:ascii="Courier New" w:hAnsi="Courier New" w:cs="Courier New" w:hint="default"/>
      </w:rPr>
    </w:lvl>
    <w:lvl w:ilvl="8" w:tplc="31CA7168" w:tentative="1">
      <w:start w:val="1"/>
      <w:numFmt w:val="bullet"/>
      <w:lvlText w:val=""/>
      <w:lvlJc w:val="left"/>
      <w:pPr>
        <w:ind w:left="6480" w:hanging="360"/>
      </w:pPr>
      <w:rPr>
        <w:rFonts w:ascii="Wingdings" w:hAnsi="Wingdings" w:hint="default"/>
      </w:rPr>
    </w:lvl>
  </w:abstractNum>
  <w:abstractNum w:abstractNumId="5" w15:restartNumberingAfterBreak="0">
    <w:nsid w:val="24714D29"/>
    <w:multiLevelType w:val="hybridMultilevel"/>
    <w:tmpl w:val="E7066072"/>
    <w:lvl w:ilvl="0" w:tplc="5CE65750">
      <w:start w:val="1"/>
      <w:numFmt w:val="bullet"/>
      <w:lvlText w:val=""/>
      <w:lvlJc w:val="left"/>
      <w:pPr>
        <w:ind w:left="720" w:hanging="360"/>
      </w:pPr>
      <w:rPr>
        <w:rFonts w:ascii="Symbol" w:hAnsi="Symbol" w:hint="default"/>
      </w:rPr>
    </w:lvl>
    <w:lvl w:ilvl="1" w:tplc="34FC039C" w:tentative="1">
      <w:start w:val="1"/>
      <w:numFmt w:val="bullet"/>
      <w:lvlText w:val="o"/>
      <w:lvlJc w:val="left"/>
      <w:pPr>
        <w:ind w:left="1440" w:hanging="360"/>
      </w:pPr>
      <w:rPr>
        <w:rFonts w:ascii="Courier New" w:hAnsi="Courier New" w:cs="Courier New" w:hint="default"/>
      </w:rPr>
    </w:lvl>
    <w:lvl w:ilvl="2" w:tplc="C584D944" w:tentative="1">
      <w:start w:val="1"/>
      <w:numFmt w:val="bullet"/>
      <w:lvlText w:val=""/>
      <w:lvlJc w:val="left"/>
      <w:pPr>
        <w:ind w:left="2160" w:hanging="360"/>
      </w:pPr>
      <w:rPr>
        <w:rFonts w:ascii="Wingdings" w:hAnsi="Wingdings" w:hint="default"/>
      </w:rPr>
    </w:lvl>
    <w:lvl w:ilvl="3" w:tplc="C37AD59E" w:tentative="1">
      <w:start w:val="1"/>
      <w:numFmt w:val="bullet"/>
      <w:lvlText w:val=""/>
      <w:lvlJc w:val="left"/>
      <w:pPr>
        <w:ind w:left="2880" w:hanging="360"/>
      </w:pPr>
      <w:rPr>
        <w:rFonts w:ascii="Symbol" w:hAnsi="Symbol" w:hint="default"/>
      </w:rPr>
    </w:lvl>
    <w:lvl w:ilvl="4" w:tplc="BED44E20" w:tentative="1">
      <w:start w:val="1"/>
      <w:numFmt w:val="bullet"/>
      <w:lvlText w:val="o"/>
      <w:lvlJc w:val="left"/>
      <w:pPr>
        <w:ind w:left="3600" w:hanging="360"/>
      </w:pPr>
      <w:rPr>
        <w:rFonts w:ascii="Courier New" w:hAnsi="Courier New" w:cs="Courier New" w:hint="default"/>
      </w:rPr>
    </w:lvl>
    <w:lvl w:ilvl="5" w:tplc="9A927A2A" w:tentative="1">
      <w:start w:val="1"/>
      <w:numFmt w:val="bullet"/>
      <w:lvlText w:val=""/>
      <w:lvlJc w:val="left"/>
      <w:pPr>
        <w:ind w:left="4320" w:hanging="360"/>
      </w:pPr>
      <w:rPr>
        <w:rFonts w:ascii="Wingdings" w:hAnsi="Wingdings" w:hint="default"/>
      </w:rPr>
    </w:lvl>
    <w:lvl w:ilvl="6" w:tplc="FFCCFC1C" w:tentative="1">
      <w:start w:val="1"/>
      <w:numFmt w:val="bullet"/>
      <w:lvlText w:val=""/>
      <w:lvlJc w:val="left"/>
      <w:pPr>
        <w:ind w:left="5040" w:hanging="360"/>
      </w:pPr>
      <w:rPr>
        <w:rFonts w:ascii="Symbol" w:hAnsi="Symbol" w:hint="default"/>
      </w:rPr>
    </w:lvl>
    <w:lvl w:ilvl="7" w:tplc="7BD285F4" w:tentative="1">
      <w:start w:val="1"/>
      <w:numFmt w:val="bullet"/>
      <w:lvlText w:val="o"/>
      <w:lvlJc w:val="left"/>
      <w:pPr>
        <w:ind w:left="5760" w:hanging="360"/>
      </w:pPr>
      <w:rPr>
        <w:rFonts w:ascii="Courier New" w:hAnsi="Courier New" w:cs="Courier New" w:hint="default"/>
      </w:rPr>
    </w:lvl>
    <w:lvl w:ilvl="8" w:tplc="7268925E" w:tentative="1">
      <w:start w:val="1"/>
      <w:numFmt w:val="bullet"/>
      <w:lvlText w:val=""/>
      <w:lvlJc w:val="left"/>
      <w:pPr>
        <w:ind w:left="6480" w:hanging="360"/>
      </w:pPr>
      <w:rPr>
        <w:rFonts w:ascii="Wingdings" w:hAnsi="Wingdings" w:hint="default"/>
      </w:rPr>
    </w:lvl>
  </w:abstractNum>
  <w:abstractNum w:abstractNumId="6" w15:restartNumberingAfterBreak="0">
    <w:nsid w:val="24C14515"/>
    <w:multiLevelType w:val="hybridMultilevel"/>
    <w:tmpl w:val="BA329636"/>
    <w:lvl w:ilvl="0" w:tplc="2FA2D6EE">
      <w:numFmt w:val="bullet"/>
      <w:pStyle w:val="Bullet1"/>
      <w:lvlText w:val="-"/>
      <w:lvlJc w:val="left"/>
      <w:pPr>
        <w:ind w:left="360" w:hanging="360"/>
      </w:pPr>
      <w:rPr>
        <w:rFonts w:ascii="Verdana" w:eastAsia="Times New Roman" w:hAnsi="Verdana" w:cs="Times New Roman" w:hint="default"/>
      </w:rPr>
    </w:lvl>
    <w:lvl w:ilvl="1" w:tplc="1336608C" w:tentative="1">
      <w:start w:val="1"/>
      <w:numFmt w:val="bullet"/>
      <w:lvlText w:val="o"/>
      <w:lvlJc w:val="left"/>
      <w:pPr>
        <w:ind w:left="1440" w:hanging="360"/>
      </w:pPr>
      <w:rPr>
        <w:rFonts w:ascii="Courier New" w:hAnsi="Courier New" w:cs="Courier New" w:hint="default"/>
      </w:rPr>
    </w:lvl>
    <w:lvl w:ilvl="2" w:tplc="440A9A10" w:tentative="1">
      <w:start w:val="1"/>
      <w:numFmt w:val="bullet"/>
      <w:lvlText w:val=""/>
      <w:lvlJc w:val="left"/>
      <w:pPr>
        <w:ind w:left="2160" w:hanging="360"/>
      </w:pPr>
      <w:rPr>
        <w:rFonts w:ascii="Wingdings" w:hAnsi="Wingdings" w:hint="default"/>
      </w:rPr>
    </w:lvl>
    <w:lvl w:ilvl="3" w:tplc="0824B1B0" w:tentative="1">
      <w:start w:val="1"/>
      <w:numFmt w:val="bullet"/>
      <w:lvlText w:val=""/>
      <w:lvlJc w:val="left"/>
      <w:pPr>
        <w:ind w:left="2880" w:hanging="360"/>
      </w:pPr>
      <w:rPr>
        <w:rFonts w:ascii="Symbol" w:hAnsi="Symbol" w:hint="default"/>
      </w:rPr>
    </w:lvl>
    <w:lvl w:ilvl="4" w:tplc="1C2E91C8" w:tentative="1">
      <w:start w:val="1"/>
      <w:numFmt w:val="bullet"/>
      <w:lvlText w:val="o"/>
      <w:lvlJc w:val="left"/>
      <w:pPr>
        <w:ind w:left="3600" w:hanging="360"/>
      </w:pPr>
      <w:rPr>
        <w:rFonts w:ascii="Courier New" w:hAnsi="Courier New" w:cs="Courier New" w:hint="default"/>
      </w:rPr>
    </w:lvl>
    <w:lvl w:ilvl="5" w:tplc="31CEF71C" w:tentative="1">
      <w:start w:val="1"/>
      <w:numFmt w:val="bullet"/>
      <w:lvlText w:val=""/>
      <w:lvlJc w:val="left"/>
      <w:pPr>
        <w:ind w:left="4320" w:hanging="360"/>
      </w:pPr>
      <w:rPr>
        <w:rFonts w:ascii="Wingdings" w:hAnsi="Wingdings" w:hint="default"/>
      </w:rPr>
    </w:lvl>
    <w:lvl w:ilvl="6" w:tplc="B4F6BB9A" w:tentative="1">
      <w:start w:val="1"/>
      <w:numFmt w:val="bullet"/>
      <w:lvlText w:val=""/>
      <w:lvlJc w:val="left"/>
      <w:pPr>
        <w:ind w:left="5040" w:hanging="360"/>
      </w:pPr>
      <w:rPr>
        <w:rFonts w:ascii="Symbol" w:hAnsi="Symbol" w:hint="default"/>
      </w:rPr>
    </w:lvl>
    <w:lvl w:ilvl="7" w:tplc="A03A718A" w:tentative="1">
      <w:start w:val="1"/>
      <w:numFmt w:val="bullet"/>
      <w:lvlText w:val="o"/>
      <w:lvlJc w:val="left"/>
      <w:pPr>
        <w:ind w:left="5760" w:hanging="360"/>
      </w:pPr>
      <w:rPr>
        <w:rFonts w:ascii="Courier New" w:hAnsi="Courier New" w:cs="Courier New" w:hint="default"/>
      </w:rPr>
    </w:lvl>
    <w:lvl w:ilvl="8" w:tplc="47888880" w:tentative="1">
      <w:start w:val="1"/>
      <w:numFmt w:val="bullet"/>
      <w:lvlText w:val=""/>
      <w:lvlJc w:val="left"/>
      <w:pPr>
        <w:ind w:left="6480" w:hanging="360"/>
      </w:pPr>
      <w:rPr>
        <w:rFonts w:ascii="Wingdings" w:hAnsi="Wingdings" w:hint="default"/>
      </w:rPr>
    </w:lvl>
  </w:abstractNum>
  <w:abstractNum w:abstractNumId="7" w15:restartNumberingAfterBreak="0">
    <w:nsid w:val="2C561F1A"/>
    <w:multiLevelType w:val="hybridMultilevel"/>
    <w:tmpl w:val="DD188AAA"/>
    <w:lvl w:ilvl="0" w:tplc="924ABB26">
      <w:start w:val="1"/>
      <w:numFmt w:val="bullet"/>
      <w:lvlText w:val=""/>
      <w:lvlJc w:val="left"/>
      <w:pPr>
        <w:ind w:left="720" w:hanging="360"/>
      </w:pPr>
      <w:rPr>
        <w:rFonts w:ascii="Symbol" w:hAnsi="Symbol" w:hint="default"/>
      </w:rPr>
    </w:lvl>
    <w:lvl w:ilvl="1" w:tplc="28C67FEA">
      <w:start w:val="1"/>
      <w:numFmt w:val="bullet"/>
      <w:lvlText w:val="o"/>
      <w:lvlJc w:val="left"/>
      <w:pPr>
        <w:ind w:left="1440" w:hanging="360"/>
      </w:pPr>
      <w:rPr>
        <w:rFonts w:ascii="Courier New" w:hAnsi="Courier New" w:cs="Courier New" w:hint="default"/>
      </w:rPr>
    </w:lvl>
    <w:lvl w:ilvl="2" w:tplc="93943794">
      <w:start w:val="1"/>
      <w:numFmt w:val="bullet"/>
      <w:lvlText w:val=""/>
      <w:lvlJc w:val="left"/>
      <w:pPr>
        <w:ind w:left="2160" w:hanging="360"/>
      </w:pPr>
      <w:rPr>
        <w:rFonts w:ascii="Wingdings" w:hAnsi="Wingdings" w:hint="default"/>
      </w:rPr>
    </w:lvl>
    <w:lvl w:ilvl="3" w:tplc="82183682" w:tentative="1">
      <w:start w:val="1"/>
      <w:numFmt w:val="bullet"/>
      <w:lvlText w:val=""/>
      <w:lvlJc w:val="left"/>
      <w:pPr>
        <w:ind w:left="2880" w:hanging="360"/>
      </w:pPr>
      <w:rPr>
        <w:rFonts w:ascii="Symbol" w:hAnsi="Symbol" w:hint="default"/>
      </w:rPr>
    </w:lvl>
    <w:lvl w:ilvl="4" w:tplc="84D07F04" w:tentative="1">
      <w:start w:val="1"/>
      <w:numFmt w:val="bullet"/>
      <w:lvlText w:val="o"/>
      <w:lvlJc w:val="left"/>
      <w:pPr>
        <w:ind w:left="3600" w:hanging="360"/>
      </w:pPr>
      <w:rPr>
        <w:rFonts w:ascii="Courier New" w:hAnsi="Courier New" w:cs="Courier New" w:hint="default"/>
      </w:rPr>
    </w:lvl>
    <w:lvl w:ilvl="5" w:tplc="371CA694" w:tentative="1">
      <w:start w:val="1"/>
      <w:numFmt w:val="bullet"/>
      <w:lvlText w:val=""/>
      <w:lvlJc w:val="left"/>
      <w:pPr>
        <w:ind w:left="4320" w:hanging="360"/>
      </w:pPr>
      <w:rPr>
        <w:rFonts w:ascii="Wingdings" w:hAnsi="Wingdings" w:hint="default"/>
      </w:rPr>
    </w:lvl>
    <w:lvl w:ilvl="6" w:tplc="2DC084E6" w:tentative="1">
      <w:start w:val="1"/>
      <w:numFmt w:val="bullet"/>
      <w:lvlText w:val=""/>
      <w:lvlJc w:val="left"/>
      <w:pPr>
        <w:ind w:left="5040" w:hanging="360"/>
      </w:pPr>
      <w:rPr>
        <w:rFonts w:ascii="Symbol" w:hAnsi="Symbol" w:hint="default"/>
      </w:rPr>
    </w:lvl>
    <w:lvl w:ilvl="7" w:tplc="0554C3EE" w:tentative="1">
      <w:start w:val="1"/>
      <w:numFmt w:val="bullet"/>
      <w:lvlText w:val="o"/>
      <w:lvlJc w:val="left"/>
      <w:pPr>
        <w:ind w:left="5760" w:hanging="360"/>
      </w:pPr>
      <w:rPr>
        <w:rFonts w:ascii="Courier New" w:hAnsi="Courier New" w:cs="Courier New" w:hint="default"/>
      </w:rPr>
    </w:lvl>
    <w:lvl w:ilvl="8" w:tplc="0E1455C4" w:tentative="1">
      <w:start w:val="1"/>
      <w:numFmt w:val="bullet"/>
      <w:lvlText w:val=""/>
      <w:lvlJc w:val="left"/>
      <w:pPr>
        <w:ind w:left="6480" w:hanging="360"/>
      </w:pPr>
      <w:rPr>
        <w:rFonts w:ascii="Wingdings" w:hAnsi="Wingdings" w:hint="default"/>
      </w:rPr>
    </w:lvl>
  </w:abstractNum>
  <w:abstractNum w:abstractNumId="8" w15:restartNumberingAfterBreak="0">
    <w:nsid w:val="304E6B5A"/>
    <w:multiLevelType w:val="hybridMultilevel"/>
    <w:tmpl w:val="317CE1EE"/>
    <w:lvl w:ilvl="0" w:tplc="6B96E330">
      <w:start w:val="1"/>
      <w:numFmt w:val="bullet"/>
      <w:lvlText w:val=""/>
      <w:lvlJc w:val="left"/>
      <w:pPr>
        <w:ind w:left="720" w:hanging="360"/>
      </w:pPr>
      <w:rPr>
        <w:rFonts w:ascii="Symbol" w:hAnsi="Symbol" w:hint="default"/>
      </w:rPr>
    </w:lvl>
    <w:lvl w:ilvl="1" w:tplc="51A6A9A6">
      <w:start w:val="1"/>
      <w:numFmt w:val="bullet"/>
      <w:lvlText w:val="o"/>
      <w:lvlJc w:val="left"/>
      <w:pPr>
        <w:ind w:left="1440" w:hanging="360"/>
      </w:pPr>
      <w:rPr>
        <w:rFonts w:ascii="Courier New" w:hAnsi="Courier New" w:cs="Courier New" w:hint="default"/>
      </w:rPr>
    </w:lvl>
    <w:lvl w:ilvl="2" w:tplc="B02C0556">
      <w:start w:val="1"/>
      <w:numFmt w:val="bullet"/>
      <w:lvlText w:val=""/>
      <w:lvlJc w:val="left"/>
      <w:pPr>
        <w:ind w:left="2160" w:hanging="360"/>
      </w:pPr>
      <w:rPr>
        <w:rFonts w:ascii="Wingdings" w:hAnsi="Wingdings" w:hint="default"/>
      </w:rPr>
    </w:lvl>
    <w:lvl w:ilvl="3" w:tplc="11AC5B84" w:tentative="1">
      <w:start w:val="1"/>
      <w:numFmt w:val="bullet"/>
      <w:lvlText w:val=""/>
      <w:lvlJc w:val="left"/>
      <w:pPr>
        <w:ind w:left="2880" w:hanging="360"/>
      </w:pPr>
      <w:rPr>
        <w:rFonts w:ascii="Symbol" w:hAnsi="Symbol" w:hint="default"/>
      </w:rPr>
    </w:lvl>
    <w:lvl w:ilvl="4" w:tplc="2FE6008A" w:tentative="1">
      <w:start w:val="1"/>
      <w:numFmt w:val="bullet"/>
      <w:lvlText w:val="o"/>
      <w:lvlJc w:val="left"/>
      <w:pPr>
        <w:ind w:left="3600" w:hanging="360"/>
      </w:pPr>
      <w:rPr>
        <w:rFonts w:ascii="Courier New" w:hAnsi="Courier New" w:cs="Courier New" w:hint="default"/>
      </w:rPr>
    </w:lvl>
    <w:lvl w:ilvl="5" w:tplc="278A1E64" w:tentative="1">
      <w:start w:val="1"/>
      <w:numFmt w:val="bullet"/>
      <w:lvlText w:val=""/>
      <w:lvlJc w:val="left"/>
      <w:pPr>
        <w:ind w:left="4320" w:hanging="360"/>
      </w:pPr>
      <w:rPr>
        <w:rFonts w:ascii="Wingdings" w:hAnsi="Wingdings" w:hint="default"/>
      </w:rPr>
    </w:lvl>
    <w:lvl w:ilvl="6" w:tplc="52B67EF2" w:tentative="1">
      <w:start w:val="1"/>
      <w:numFmt w:val="bullet"/>
      <w:lvlText w:val=""/>
      <w:lvlJc w:val="left"/>
      <w:pPr>
        <w:ind w:left="5040" w:hanging="360"/>
      </w:pPr>
      <w:rPr>
        <w:rFonts w:ascii="Symbol" w:hAnsi="Symbol" w:hint="default"/>
      </w:rPr>
    </w:lvl>
    <w:lvl w:ilvl="7" w:tplc="838E56AC" w:tentative="1">
      <w:start w:val="1"/>
      <w:numFmt w:val="bullet"/>
      <w:lvlText w:val="o"/>
      <w:lvlJc w:val="left"/>
      <w:pPr>
        <w:ind w:left="5760" w:hanging="360"/>
      </w:pPr>
      <w:rPr>
        <w:rFonts w:ascii="Courier New" w:hAnsi="Courier New" w:cs="Courier New" w:hint="default"/>
      </w:rPr>
    </w:lvl>
    <w:lvl w:ilvl="8" w:tplc="92BA591A" w:tentative="1">
      <w:start w:val="1"/>
      <w:numFmt w:val="bullet"/>
      <w:lvlText w:val=""/>
      <w:lvlJc w:val="left"/>
      <w:pPr>
        <w:ind w:left="6480" w:hanging="360"/>
      </w:pPr>
      <w:rPr>
        <w:rFonts w:ascii="Wingdings" w:hAnsi="Wingdings" w:hint="default"/>
      </w:rPr>
    </w:lvl>
  </w:abstractNum>
  <w:abstractNum w:abstractNumId="9" w15:restartNumberingAfterBreak="0">
    <w:nsid w:val="49A3245D"/>
    <w:multiLevelType w:val="hybridMultilevel"/>
    <w:tmpl w:val="708C3036"/>
    <w:lvl w:ilvl="0" w:tplc="6AC2338C">
      <w:start w:val="1"/>
      <w:numFmt w:val="bullet"/>
      <w:lvlText w:val=""/>
      <w:lvlJc w:val="left"/>
      <w:pPr>
        <w:ind w:left="720" w:hanging="360"/>
      </w:pPr>
      <w:rPr>
        <w:rFonts w:ascii="Symbol" w:hAnsi="Symbol" w:hint="default"/>
      </w:rPr>
    </w:lvl>
    <w:lvl w:ilvl="1" w:tplc="044C37B8" w:tentative="1">
      <w:start w:val="1"/>
      <w:numFmt w:val="bullet"/>
      <w:lvlText w:val="o"/>
      <w:lvlJc w:val="left"/>
      <w:pPr>
        <w:ind w:left="1440" w:hanging="360"/>
      </w:pPr>
      <w:rPr>
        <w:rFonts w:ascii="Courier New" w:hAnsi="Courier New" w:cs="Courier New" w:hint="default"/>
      </w:rPr>
    </w:lvl>
    <w:lvl w:ilvl="2" w:tplc="D4A2EF14" w:tentative="1">
      <w:start w:val="1"/>
      <w:numFmt w:val="bullet"/>
      <w:lvlText w:val=""/>
      <w:lvlJc w:val="left"/>
      <w:pPr>
        <w:ind w:left="2160" w:hanging="360"/>
      </w:pPr>
      <w:rPr>
        <w:rFonts w:ascii="Wingdings" w:hAnsi="Wingdings" w:hint="default"/>
      </w:rPr>
    </w:lvl>
    <w:lvl w:ilvl="3" w:tplc="7B6412F0" w:tentative="1">
      <w:start w:val="1"/>
      <w:numFmt w:val="bullet"/>
      <w:lvlText w:val=""/>
      <w:lvlJc w:val="left"/>
      <w:pPr>
        <w:ind w:left="2880" w:hanging="360"/>
      </w:pPr>
      <w:rPr>
        <w:rFonts w:ascii="Symbol" w:hAnsi="Symbol" w:hint="default"/>
      </w:rPr>
    </w:lvl>
    <w:lvl w:ilvl="4" w:tplc="E11A2852" w:tentative="1">
      <w:start w:val="1"/>
      <w:numFmt w:val="bullet"/>
      <w:lvlText w:val="o"/>
      <w:lvlJc w:val="left"/>
      <w:pPr>
        <w:ind w:left="3600" w:hanging="360"/>
      </w:pPr>
      <w:rPr>
        <w:rFonts w:ascii="Courier New" w:hAnsi="Courier New" w:cs="Courier New" w:hint="default"/>
      </w:rPr>
    </w:lvl>
    <w:lvl w:ilvl="5" w:tplc="4E30EEE8" w:tentative="1">
      <w:start w:val="1"/>
      <w:numFmt w:val="bullet"/>
      <w:lvlText w:val=""/>
      <w:lvlJc w:val="left"/>
      <w:pPr>
        <w:ind w:left="4320" w:hanging="360"/>
      </w:pPr>
      <w:rPr>
        <w:rFonts w:ascii="Wingdings" w:hAnsi="Wingdings" w:hint="default"/>
      </w:rPr>
    </w:lvl>
    <w:lvl w:ilvl="6" w:tplc="CFFE015C" w:tentative="1">
      <w:start w:val="1"/>
      <w:numFmt w:val="bullet"/>
      <w:lvlText w:val=""/>
      <w:lvlJc w:val="left"/>
      <w:pPr>
        <w:ind w:left="5040" w:hanging="360"/>
      </w:pPr>
      <w:rPr>
        <w:rFonts w:ascii="Symbol" w:hAnsi="Symbol" w:hint="default"/>
      </w:rPr>
    </w:lvl>
    <w:lvl w:ilvl="7" w:tplc="9BB03318" w:tentative="1">
      <w:start w:val="1"/>
      <w:numFmt w:val="bullet"/>
      <w:lvlText w:val="o"/>
      <w:lvlJc w:val="left"/>
      <w:pPr>
        <w:ind w:left="5760" w:hanging="360"/>
      </w:pPr>
      <w:rPr>
        <w:rFonts w:ascii="Courier New" w:hAnsi="Courier New" w:cs="Courier New" w:hint="default"/>
      </w:rPr>
    </w:lvl>
    <w:lvl w:ilvl="8" w:tplc="6D9692C2" w:tentative="1">
      <w:start w:val="1"/>
      <w:numFmt w:val="bullet"/>
      <w:lvlText w:val=""/>
      <w:lvlJc w:val="left"/>
      <w:pPr>
        <w:ind w:left="6480" w:hanging="360"/>
      </w:pPr>
      <w:rPr>
        <w:rFonts w:ascii="Wingdings" w:hAnsi="Wingdings" w:hint="default"/>
      </w:rPr>
    </w:lvl>
  </w:abstractNum>
  <w:abstractNum w:abstractNumId="10" w15:restartNumberingAfterBreak="0">
    <w:nsid w:val="4A0C78D5"/>
    <w:multiLevelType w:val="hybridMultilevel"/>
    <w:tmpl w:val="CD027EC2"/>
    <w:lvl w:ilvl="0" w:tplc="A088F2FE">
      <w:start w:val="1"/>
      <w:numFmt w:val="bullet"/>
      <w:lvlText w:val=""/>
      <w:lvlJc w:val="left"/>
      <w:pPr>
        <w:ind w:left="720" w:hanging="360"/>
      </w:pPr>
      <w:rPr>
        <w:rFonts w:ascii="Symbol" w:hAnsi="Symbol" w:hint="default"/>
      </w:rPr>
    </w:lvl>
    <w:lvl w:ilvl="1" w:tplc="BF62BF06" w:tentative="1">
      <w:start w:val="1"/>
      <w:numFmt w:val="bullet"/>
      <w:lvlText w:val="o"/>
      <w:lvlJc w:val="left"/>
      <w:pPr>
        <w:ind w:left="1440" w:hanging="360"/>
      </w:pPr>
      <w:rPr>
        <w:rFonts w:ascii="Courier New" w:hAnsi="Courier New" w:cs="Courier New" w:hint="default"/>
      </w:rPr>
    </w:lvl>
    <w:lvl w:ilvl="2" w:tplc="FA92409E" w:tentative="1">
      <w:start w:val="1"/>
      <w:numFmt w:val="bullet"/>
      <w:lvlText w:val=""/>
      <w:lvlJc w:val="left"/>
      <w:pPr>
        <w:ind w:left="2160" w:hanging="360"/>
      </w:pPr>
      <w:rPr>
        <w:rFonts w:ascii="Wingdings" w:hAnsi="Wingdings" w:hint="default"/>
      </w:rPr>
    </w:lvl>
    <w:lvl w:ilvl="3" w:tplc="63C84816" w:tentative="1">
      <w:start w:val="1"/>
      <w:numFmt w:val="bullet"/>
      <w:lvlText w:val=""/>
      <w:lvlJc w:val="left"/>
      <w:pPr>
        <w:ind w:left="2880" w:hanging="360"/>
      </w:pPr>
      <w:rPr>
        <w:rFonts w:ascii="Symbol" w:hAnsi="Symbol" w:hint="default"/>
      </w:rPr>
    </w:lvl>
    <w:lvl w:ilvl="4" w:tplc="FE90620E" w:tentative="1">
      <w:start w:val="1"/>
      <w:numFmt w:val="bullet"/>
      <w:lvlText w:val="o"/>
      <w:lvlJc w:val="left"/>
      <w:pPr>
        <w:ind w:left="3600" w:hanging="360"/>
      </w:pPr>
      <w:rPr>
        <w:rFonts w:ascii="Courier New" w:hAnsi="Courier New" w:cs="Courier New" w:hint="default"/>
      </w:rPr>
    </w:lvl>
    <w:lvl w:ilvl="5" w:tplc="27B48EBC" w:tentative="1">
      <w:start w:val="1"/>
      <w:numFmt w:val="bullet"/>
      <w:lvlText w:val=""/>
      <w:lvlJc w:val="left"/>
      <w:pPr>
        <w:ind w:left="4320" w:hanging="360"/>
      </w:pPr>
      <w:rPr>
        <w:rFonts w:ascii="Wingdings" w:hAnsi="Wingdings" w:hint="default"/>
      </w:rPr>
    </w:lvl>
    <w:lvl w:ilvl="6" w:tplc="46E2BB18" w:tentative="1">
      <w:start w:val="1"/>
      <w:numFmt w:val="bullet"/>
      <w:lvlText w:val=""/>
      <w:lvlJc w:val="left"/>
      <w:pPr>
        <w:ind w:left="5040" w:hanging="360"/>
      </w:pPr>
      <w:rPr>
        <w:rFonts w:ascii="Symbol" w:hAnsi="Symbol" w:hint="default"/>
      </w:rPr>
    </w:lvl>
    <w:lvl w:ilvl="7" w:tplc="F622FAF0" w:tentative="1">
      <w:start w:val="1"/>
      <w:numFmt w:val="bullet"/>
      <w:lvlText w:val="o"/>
      <w:lvlJc w:val="left"/>
      <w:pPr>
        <w:ind w:left="5760" w:hanging="360"/>
      </w:pPr>
      <w:rPr>
        <w:rFonts w:ascii="Courier New" w:hAnsi="Courier New" w:cs="Courier New" w:hint="default"/>
      </w:rPr>
    </w:lvl>
    <w:lvl w:ilvl="8" w:tplc="689EF9C0" w:tentative="1">
      <w:start w:val="1"/>
      <w:numFmt w:val="bullet"/>
      <w:lvlText w:val=""/>
      <w:lvlJc w:val="left"/>
      <w:pPr>
        <w:ind w:left="6480" w:hanging="360"/>
      </w:pPr>
      <w:rPr>
        <w:rFonts w:ascii="Wingdings" w:hAnsi="Wingdings" w:hint="default"/>
      </w:rPr>
    </w:lvl>
  </w:abstractNum>
  <w:abstractNum w:abstractNumId="11" w15:restartNumberingAfterBreak="0">
    <w:nsid w:val="56D72B65"/>
    <w:multiLevelType w:val="hybridMultilevel"/>
    <w:tmpl w:val="B4860B8E"/>
    <w:lvl w:ilvl="0" w:tplc="1F16FC36">
      <w:start w:val="1"/>
      <w:numFmt w:val="bullet"/>
      <w:pStyle w:val="subbulletdashp"/>
      <w:lvlText w:val=""/>
      <w:lvlJc w:val="left"/>
      <w:pPr>
        <w:ind w:left="720" w:hanging="360"/>
      </w:pPr>
      <w:rPr>
        <w:rFonts w:ascii="Symbol" w:hAnsi="Symbol" w:hint="default"/>
      </w:rPr>
    </w:lvl>
    <w:lvl w:ilvl="1" w:tplc="4418D520" w:tentative="1">
      <w:start w:val="1"/>
      <w:numFmt w:val="bullet"/>
      <w:lvlText w:val="o"/>
      <w:lvlJc w:val="left"/>
      <w:pPr>
        <w:ind w:left="1440" w:hanging="360"/>
      </w:pPr>
      <w:rPr>
        <w:rFonts w:ascii="Courier New" w:hAnsi="Courier New" w:cs="Courier New" w:hint="default"/>
      </w:rPr>
    </w:lvl>
    <w:lvl w:ilvl="2" w:tplc="AE38214C" w:tentative="1">
      <w:start w:val="1"/>
      <w:numFmt w:val="bullet"/>
      <w:lvlText w:val=""/>
      <w:lvlJc w:val="left"/>
      <w:pPr>
        <w:ind w:left="2160" w:hanging="360"/>
      </w:pPr>
      <w:rPr>
        <w:rFonts w:ascii="Wingdings" w:hAnsi="Wingdings" w:hint="default"/>
      </w:rPr>
    </w:lvl>
    <w:lvl w:ilvl="3" w:tplc="C6C05998" w:tentative="1">
      <w:start w:val="1"/>
      <w:numFmt w:val="bullet"/>
      <w:lvlText w:val=""/>
      <w:lvlJc w:val="left"/>
      <w:pPr>
        <w:ind w:left="2880" w:hanging="360"/>
      </w:pPr>
      <w:rPr>
        <w:rFonts w:ascii="Symbol" w:hAnsi="Symbol" w:hint="default"/>
      </w:rPr>
    </w:lvl>
    <w:lvl w:ilvl="4" w:tplc="91E808EC" w:tentative="1">
      <w:start w:val="1"/>
      <w:numFmt w:val="bullet"/>
      <w:lvlText w:val="o"/>
      <w:lvlJc w:val="left"/>
      <w:pPr>
        <w:ind w:left="3600" w:hanging="360"/>
      </w:pPr>
      <w:rPr>
        <w:rFonts w:ascii="Courier New" w:hAnsi="Courier New" w:cs="Courier New" w:hint="default"/>
      </w:rPr>
    </w:lvl>
    <w:lvl w:ilvl="5" w:tplc="88B4E5E0" w:tentative="1">
      <w:start w:val="1"/>
      <w:numFmt w:val="bullet"/>
      <w:lvlText w:val=""/>
      <w:lvlJc w:val="left"/>
      <w:pPr>
        <w:ind w:left="4320" w:hanging="360"/>
      </w:pPr>
      <w:rPr>
        <w:rFonts w:ascii="Wingdings" w:hAnsi="Wingdings" w:hint="default"/>
      </w:rPr>
    </w:lvl>
    <w:lvl w:ilvl="6" w:tplc="6C568306" w:tentative="1">
      <w:start w:val="1"/>
      <w:numFmt w:val="bullet"/>
      <w:lvlText w:val=""/>
      <w:lvlJc w:val="left"/>
      <w:pPr>
        <w:ind w:left="5040" w:hanging="360"/>
      </w:pPr>
      <w:rPr>
        <w:rFonts w:ascii="Symbol" w:hAnsi="Symbol" w:hint="default"/>
      </w:rPr>
    </w:lvl>
    <w:lvl w:ilvl="7" w:tplc="0F5CA424" w:tentative="1">
      <w:start w:val="1"/>
      <w:numFmt w:val="bullet"/>
      <w:lvlText w:val="o"/>
      <w:lvlJc w:val="left"/>
      <w:pPr>
        <w:ind w:left="5760" w:hanging="360"/>
      </w:pPr>
      <w:rPr>
        <w:rFonts w:ascii="Courier New" w:hAnsi="Courier New" w:cs="Courier New" w:hint="default"/>
      </w:rPr>
    </w:lvl>
    <w:lvl w:ilvl="8" w:tplc="A5621C54" w:tentative="1">
      <w:start w:val="1"/>
      <w:numFmt w:val="bullet"/>
      <w:lvlText w:val=""/>
      <w:lvlJc w:val="left"/>
      <w:pPr>
        <w:ind w:left="6480" w:hanging="360"/>
      </w:pPr>
      <w:rPr>
        <w:rFonts w:ascii="Wingdings" w:hAnsi="Wingdings" w:hint="default"/>
      </w:rPr>
    </w:lvl>
  </w:abstractNum>
  <w:abstractNum w:abstractNumId="12" w15:restartNumberingAfterBreak="0">
    <w:nsid w:val="764C131C"/>
    <w:multiLevelType w:val="hybridMultilevel"/>
    <w:tmpl w:val="F8EAC136"/>
    <w:lvl w:ilvl="0" w:tplc="EA5EC3DC">
      <w:start w:val="1"/>
      <w:numFmt w:val="bullet"/>
      <w:lvlText w:val="-"/>
      <w:lvlJc w:val="left"/>
      <w:pPr>
        <w:ind w:left="720" w:hanging="360"/>
      </w:pPr>
      <w:rPr>
        <w:rFonts w:ascii="Times New Roman" w:eastAsia="Times New Roman" w:hAnsi="Times New Roman" w:cs="Times New Roman" w:hint="default"/>
      </w:rPr>
    </w:lvl>
    <w:lvl w:ilvl="1" w:tplc="4F2E240C" w:tentative="1">
      <w:start w:val="1"/>
      <w:numFmt w:val="bullet"/>
      <w:lvlText w:val="o"/>
      <w:lvlJc w:val="left"/>
      <w:pPr>
        <w:ind w:left="1440" w:hanging="360"/>
      </w:pPr>
      <w:rPr>
        <w:rFonts w:ascii="Courier New" w:hAnsi="Courier New" w:cs="Courier New" w:hint="default"/>
      </w:rPr>
    </w:lvl>
    <w:lvl w:ilvl="2" w:tplc="3EC45848" w:tentative="1">
      <w:start w:val="1"/>
      <w:numFmt w:val="bullet"/>
      <w:lvlText w:val=""/>
      <w:lvlJc w:val="left"/>
      <w:pPr>
        <w:ind w:left="2160" w:hanging="360"/>
      </w:pPr>
      <w:rPr>
        <w:rFonts w:ascii="Wingdings" w:hAnsi="Wingdings" w:hint="default"/>
      </w:rPr>
    </w:lvl>
    <w:lvl w:ilvl="3" w:tplc="24DA22A6" w:tentative="1">
      <w:start w:val="1"/>
      <w:numFmt w:val="bullet"/>
      <w:lvlText w:val=""/>
      <w:lvlJc w:val="left"/>
      <w:pPr>
        <w:ind w:left="2880" w:hanging="360"/>
      </w:pPr>
      <w:rPr>
        <w:rFonts w:ascii="Symbol" w:hAnsi="Symbol" w:hint="default"/>
      </w:rPr>
    </w:lvl>
    <w:lvl w:ilvl="4" w:tplc="C5A860DA" w:tentative="1">
      <w:start w:val="1"/>
      <w:numFmt w:val="bullet"/>
      <w:lvlText w:val="o"/>
      <w:lvlJc w:val="left"/>
      <w:pPr>
        <w:ind w:left="3600" w:hanging="360"/>
      </w:pPr>
      <w:rPr>
        <w:rFonts w:ascii="Courier New" w:hAnsi="Courier New" w:cs="Courier New" w:hint="default"/>
      </w:rPr>
    </w:lvl>
    <w:lvl w:ilvl="5" w:tplc="29585A24" w:tentative="1">
      <w:start w:val="1"/>
      <w:numFmt w:val="bullet"/>
      <w:lvlText w:val=""/>
      <w:lvlJc w:val="left"/>
      <w:pPr>
        <w:ind w:left="4320" w:hanging="360"/>
      </w:pPr>
      <w:rPr>
        <w:rFonts w:ascii="Wingdings" w:hAnsi="Wingdings" w:hint="default"/>
      </w:rPr>
    </w:lvl>
    <w:lvl w:ilvl="6" w:tplc="71182762" w:tentative="1">
      <w:start w:val="1"/>
      <w:numFmt w:val="bullet"/>
      <w:lvlText w:val=""/>
      <w:lvlJc w:val="left"/>
      <w:pPr>
        <w:ind w:left="5040" w:hanging="360"/>
      </w:pPr>
      <w:rPr>
        <w:rFonts w:ascii="Symbol" w:hAnsi="Symbol" w:hint="default"/>
      </w:rPr>
    </w:lvl>
    <w:lvl w:ilvl="7" w:tplc="24D8DEE2" w:tentative="1">
      <w:start w:val="1"/>
      <w:numFmt w:val="bullet"/>
      <w:lvlText w:val="o"/>
      <w:lvlJc w:val="left"/>
      <w:pPr>
        <w:ind w:left="5760" w:hanging="360"/>
      </w:pPr>
      <w:rPr>
        <w:rFonts w:ascii="Courier New" w:hAnsi="Courier New" w:cs="Courier New" w:hint="default"/>
      </w:rPr>
    </w:lvl>
    <w:lvl w:ilvl="8" w:tplc="1C066856" w:tentative="1">
      <w:start w:val="1"/>
      <w:numFmt w:val="bullet"/>
      <w:lvlText w:val=""/>
      <w:lvlJc w:val="left"/>
      <w:pPr>
        <w:ind w:left="6480" w:hanging="360"/>
      </w:pPr>
      <w:rPr>
        <w:rFonts w:ascii="Wingdings" w:hAnsi="Wingdings" w:hint="default"/>
      </w:rPr>
    </w:lvl>
  </w:abstractNum>
  <w:abstractNum w:abstractNumId="13" w15:restartNumberingAfterBreak="0">
    <w:nsid w:val="7CD24A6D"/>
    <w:multiLevelType w:val="hybridMultilevel"/>
    <w:tmpl w:val="0F6CF4E2"/>
    <w:lvl w:ilvl="0" w:tplc="E216046E">
      <w:start w:val="1"/>
      <w:numFmt w:val="bullet"/>
      <w:lvlText w:val=""/>
      <w:lvlJc w:val="left"/>
      <w:pPr>
        <w:ind w:left="720" w:hanging="360"/>
      </w:pPr>
      <w:rPr>
        <w:rFonts w:ascii="Symbol" w:hAnsi="Symbol" w:hint="default"/>
      </w:rPr>
    </w:lvl>
    <w:lvl w:ilvl="1" w:tplc="688E6832" w:tentative="1">
      <w:start w:val="1"/>
      <w:numFmt w:val="bullet"/>
      <w:lvlText w:val="o"/>
      <w:lvlJc w:val="left"/>
      <w:pPr>
        <w:ind w:left="1440" w:hanging="360"/>
      </w:pPr>
      <w:rPr>
        <w:rFonts w:ascii="Courier New" w:hAnsi="Courier New" w:cs="Courier New" w:hint="default"/>
      </w:rPr>
    </w:lvl>
    <w:lvl w:ilvl="2" w:tplc="E6ECA4CA" w:tentative="1">
      <w:start w:val="1"/>
      <w:numFmt w:val="bullet"/>
      <w:lvlText w:val=""/>
      <w:lvlJc w:val="left"/>
      <w:pPr>
        <w:ind w:left="2160" w:hanging="360"/>
      </w:pPr>
      <w:rPr>
        <w:rFonts w:ascii="Wingdings" w:hAnsi="Wingdings" w:hint="default"/>
      </w:rPr>
    </w:lvl>
    <w:lvl w:ilvl="3" w:tplc="6FACB486" w:tentative="1">
      <w:start w:val="1"/>
      <w:numFmt w:val="bullet"/>
      <w:lvlText w:val=""/>
      <w:lvlJc w:val="left"/>
      <w:pPr>
        <w:ind w:left="2880" w:hanging="360"/>
      </w:pPr>
      <w:rPr>
        <w:rFonts w:ascii="Symbol" w:hAnsi="Symbol" w:hint="default"/>
      </w:rPr>
    </w:lvl>
    <w:lvl w:ilvl="4" w:tplc="1940076E" w:tentative="1">
      <w:start w:val="1"/>
      <w:numFmt w:val="bullet"/>
      <w:lvlText w:val="o"/>
      <w:lvlJc w:val="left"/>
      <w:pPr>
        <w:ind w:left="3600" w:hanging="360"/>
      </w:pPr>
      <w:rPr>
        <w:rFonts w:ascii="Courier New" w:hAnsi="Courier New" w:cs="Courier New" w:hint="default"/>
      </w:rPr>
    </w:lvl>
    <w:lvl w:ilvl="5" w:tplc="49B04B60" w:tentative="1">
      <w:start w:val="1"/>
      <w:numFmt w:val="bullet"/>
      <w:lvlText w:val=""/>
      <w:lvlJc w:val="left"/>
      <w:pPr>
        <w:ind w:left="4320" w:hanging="360"/>
      </w:pPr>
      <w:rPr>
        <w:rFonts w:ascii="Wingdings" w:hAnsi="Wingdings" w:hint="default"/>
      </w:rPr>
    </w:lvl>
    <w:lvl w:ilvl="6" w:tplc="F04C132E" w:tentative="1">
      <w:start w:val="1"/>
      <w:numFmt w:val="bullet"/>
      <w:lvlText w:val=""/>
      <w:lvlJc w:val="left"/>
      <w:pPr>
        <w:ind w:left="5040" w:hanging="360"/>
      </w:pPr>
      <w:rPr>
        <w:rFonts w:ascii="Symbol" w:hAnsi="Symbol" w:hint="default"/>
      </w:rPr>
    </w:lvl>
    <w:lvl w:ilvl="7" w:tplc="367EDF82" w:tentative="1">
      <w:start w:val="1"/>
      <w:numFmt w:val="bullet"/>
      <w:lvlText w:val="o"/>
      <w:lvlJc w:val="left"/>
      <w:pPr>
        <w:ind w:left="5760" w:hanging="360"/>
      </w:pPr>
      <w:rPr>
        <w:rFonts w:ascii="Courier New" w:hAnsi="Courier New" w:cs="Courier New" w:hint="default"/>
      </w:rPr>
    </w:lvl>
    <w:lvl w:ilvl="8" w:tplc="3DA2E4DC"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8"/>
  </w:num>
  <w:num w:numId="5">
    <w:abstractNumId w:val="7"/>
  </w:num>
  <w:num w:numId="6">
    <w:abstractNumId w:val="4"/>
  </w:num>
  <w:num w:numId="7">
    <w:abstractNumId w:val="1"/>
  </w:num>
  <w:num w:numId="8">
    <w:abstractNumId w:val="3"/>
  </w:num>
  <w:num w:numId="9">
    <w:abstractNumId w:val="13"/>
  </w:num>
  <w:num w:numId="10">
    <w:abstractNumId w:val="10"/>
  </w:num>
  <w:num w:numId="11">
    <w:abstractNumId w:val="5"/>
  </w:num>
  <w:num w:numId="12">
    <w:abstractNumId w:val="9"/>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2NTUyNLCwNDA0sbBQ0lEKTi0uzszPAykwqwUAcmqwZSwAAAA="/>
  </w:docVars>
  <w:rsids>
    <w:rsidRoot w:val="00532017"/>
    <w:rsid w:val="00010D8B"/>
    <w:rsid w:val="00032187"/>
    <w:rsid w:val="00032481"/>
    <w:rsid w:val="00033B5A"/>
    <w:rsid w:val="000342AA"/>
    <w:rsid w:val="0003685B"/>
    <w:rsid w:val="00053197"/>
    <w:rsid w:val="000553CA"/>
    <w:rsid w:val="00063F7E"/>
    <w:rsid w:val="00064F74"/>
    <w:rsid w:val="0006627A"/>
    <w:rsid w:val="00085F6F"/>
    <w:rsid w:val="000A28D2"/>
    <w:rsid w:val="000A5A18"/>
    <w:rsid w:val="000B0AC6"/>
    <w:rsid w:val="000B4266"/>
    <w:rsid w:val="000B63B7"/>
    <w:rsid w:val="000B68A3"/>
    <w:rsid w:val="000C4CBB"/>
    <w:rsid w:val="000D5543"/>
    <w:rsid w:val="000E0A32"/>
    <w:rsid w:val="000E1138"/>
    <w:rsid w:val="000E181F"/>
    <w:rsid w:val="000E3059"/>
    <w:rsid w:val="000E3368"/>
    <w:rsid w:val="000F00F4"/>
    <w:rsid w:val="000F0988"/>
    <w:rsid w:val="0011078D"/>
    <w:rsid w:val="00124F22"/>
    <w:rsid w:val="00135CA4"/>
    <w:rsid w:val="00141CBE"/>
    <w:rsid w:val="001422F8"/>
    <w:rsid w:val="00151A21"/>
    <w:rsid w:val="00151C63"/>
    <w:rsid w:val="00153D8F"/>
    <w:rsid w:val="00176C5A"/>
    <w:rsid w:val="001817F9"/>
    <w:rsid w:val="0018319A"/>
    <w:rsid w:val="00186C4E"/>
    <w:rsid w:val="001A1633"/>
    <w:rsid w:val="001A4D2A"/>
    <w:rsid w:val="001A72E5"/>
    <w:rsid w:val="001B40F7"/>
    <w:rsid w:val="001B57A6"/>
    <w:rsid w:val="001D3423"/>
    <w:rsid w:val="001D38F8"/>
    <w:rsid w:val="001D4893"/>
    <w:rsid w:val="001F1E35"/>
    <w:rsid w:val="001F4E1C"/>
    <w:rsid w:val="001F6B92"/>
    <w:rsid w:val="001F79F7"/>
    <w:rsid w:val="002020A1"/>
    <w:rsid w:val="002104E6"/>
    <w:rsid w:val="002156CE"/>
    <w:rsid w:val="00221197"/>
    <w:rsid w:val="002341D9"/>
    <w:rsid w:val="0024534D"/>
    <w:rsid w:val="002469D8"/>
    <w:rsid w:val="0024768B"/>
    <w:rsid w:val="0025704F"/>
    <w:rsid w:val="00261C47"/>
    <w:rsid w:val="00261E71"/>
    <w:rsid w:val="002A577A"/>
    <w:rsid w:val="002B0B9B"/>
    <w:rsid w:val="002B79DE"/>
    <w:rsid w:val="002D4231"/>
    <w:rsid w:val="002E4662"/>
    <w:rsid w:val="002E764C"/>
    <w:rsid w:val="002F27B0"/>
    <w:rsid w:val="002F2E7A"/>
    <w:rsid w:val="002F359C"/>
    <w:rsid w:val="00310B96"/>
    <w:rsid w:val="003139CA"/>
    <w:rsid w:val="00314B33"/>
    <w:rsid w:val="00336C81"/>
    <w:rsid w:val="003514AE"/>
    <w:rsid w:val="003527CF"/>
    <w:rsid w:val="00355BE1"/>
    <w:rsid w:val="003604FA"/>
    <w:rsid w:val="00366707"/>
    <w:rsid w:val="00366EC4"/>
    <w:rsid w:val="00370C2C"/>
    <w:rsid w:val="003834ED"/>
    <w:rsid w:val="00386967"/>
    <w:rsid w:val="003A05D4"/>
    <w:rsid w:val="003A1EDB"/>
    <w:rsid w:val="003A41D1"/>
    <w:rsid w:val="003A539B"/>
    <w:rsid w:val="003A70EE"/>
    <w:rsid w:val="003B69C3"/>
    <w:rsid w:val="003C272B"/>
    <w:rsid w:val="003D095E"/>
    <w:rsid w:val="00403425"/>
    <w:rsid w:val="00404A25"/>
    <w:rsid w:val="00413D91"/>
    <w:rsid w:val="004147E9"/>
    <w:rsid w:val="00423EAB"/>
    <w:rsid w:val="0042624E"/>
    <w:rsid w:val="004356A7"/>
    <w:rsid w:val="00444780"/>
    <w:rsid w:val="00444BA0"/>
    <w:rsid w:val="004533C0"/>
    <w:rsid w:val="0046273F"/>
    <w:rsid w:val="00463EFA"/>
    <w:rsid w:val="004651BD"/>
    <w:rsid w:val="00467A75"/>
    <w:rsid w:val="00472EAD"/>
    <w:rsid w:val="004915CA"/>
    <w:rsid w:val="004A327F"/>
    <w:rsid w:val="004A5559"/>
    <w:rsid w:val="004A69C9"/>
    <w:rsid w:val="004B4E34"/>
    <w:rsid w:val="004E02AA"/>
    <w:rsid w:val="005170C4"/>
    <w:rsid w:val="00517341"/>
    <w:rsid w:val="00521161"/>
    <w:rsid w:val="005308D8"/>
    <w:rsid w:val="00532017"/>
    <w:rsid w:val="00546E17"/>
    <w:rsid w:val="00566D40"/>
    <w:rsid w:val="00570CD5"/>
    <w:rsid w:val="005757EC"/>
    <w:rsid w:val="00576049"/>
    <w:rsid w:val="0058297E"/>
    <w:rsid w:val="005927C2"/>
    <w:rsid w:val="0059550E"/>
    <w:rsid w:val="005A1695"/>
    <w:rsid w:val="005A54B0"/>
    <w:rsid w:val="005C3317"/>
    <w:rsid w:val="005D1593"/>
    <w:rsid w:val="005D280E"/>
    <w:rsid w:val="005E04FC"/>
    <w:rsid w:val="005E17EB"/>
    <w:rsid w:val="005E67BF"/>
    <w:rsid w:val="005F6400"/>
    <w:rsid w:val="005F6A34"/>
    <w:rsid w:val="00611F67"/>
    <w:rsid w:val="00613BFF"/>
    <w:rsid w:val="00614203"/>
    <w:rsid w:val="00623022"/>
    <w:rsid w:val="00623DD3"/>
    <w:rsid w:val="00627363"/>
    <w:rsid w:val="00635205"/>
    <w:rsid w:val="00636330"/>
    <w:rsid w:val="00644EA6"/>
    <w:rsid w:val="00657772"/>
    <w:rsid w:val="00662BEB"/>
    <w:rsid w:val="00665582"/>
    <w:rsid w:val="006A3762"/>
    <w:rsid w:val="006A42CC"/>
    <w:rsid w:val="006B2554"/>
    <w:rsid w:val="006E33FA"/>
    <w:rsid w:val="006E397F"/>
    <w:rsid w:val="006E6F55"/>
    <w:rsid w:val="006F012A"/>
    <w:rsid w:val="00703BC4"/>
    <w:rsid w:val="00706889"/>
    <w:rsid w:val="007105FA"/>
    <w:rsid w:val="0071117D"/>
    <w:rsid w:val="007140C4"/>
    <w:rsid w:val="00721ABE"/>
    <w:rsid w:val="00733420"/>
    <w:rsid w:val="007379E8"/>
    <w:rsid w:val="00740B9B"/>
    <w:rsid w:val="00747FC6"/>
    <w:rsid w:val="00751ECF"/>
    <w:rsid w:val="007526BF"/>
    <w:rsid w:val="00754F75"/>
    <w:rsid w:val="00755905"/>
    <w:rsid w:val="00762F9F"/>
    <w:rsid w:val="00765115"/>
    <w:rsid w:val="00765EBF"/>
    <w:rsid w:val="0077523A"/>
    <w:rsid w:val="00777441"/>
    <w:rsid w:val="007838EE"/>
    <w:rsid w:val="007961D2"/>
    <w:rsid w:val="007A48B0"/>
    <w:rsid w:val="007B143F"/>
    <w:rsid w:val="007B3B2A"/>
    <w:rsid w:val="007B7B4D"/>
    <w:rsid w:val="007C6E54"/>
    <w:rsid w:val="007C7808"/>
    <w:rsid w:val="007D357F"/>
    <w:rsid w:val="007D404E"/>
    <w:rsid w:val="007D65E1"/>
    <w:rsid w:val="007E0668"/>
    <w:rsid w:val="007F1E7C"/>
    <w:rsid w:val="007F276B"/>
    <w:rsid w:val="007F3340"/>
    <w:rsid w:val="007F6DAE"/>
    <w:rsid w:val="007F74FE"/>
    <w:rsid w:val="00814218"/>
    <w:rsid w:val="0082044B"/>
    <w:rsid w:val="008320A1"/>
    <w:rsid w:val="008436D6"/>
    <w:rsid w:val="008444D1"/>
    <w:rsid w:val="008519FB"/>
    <w:rsid w:val="00862DBB"/>
    <w:rsid w:val="00863228"/>
    <w:rsid w:val="008672CA"/>
    <w:rsid w:val="008679F9"/>
    <w:rsid w:val="0087483A"/>
    <w:rsid w:val="008845A7"/>
    <w:rsid w:val="0089106E"/>
    <w:rsid w:val="008932C3"/>
    <w:rsid w:val="00893B9E"/>
    <w:rsid w:val="008A50C2"/>
    <w:rsid w:val="008B6720"/>
    <w:rsid w:val="008B72B7"/>
    <w:rsid w:val="008B74D2"/>
    <w:rsid w:val="008C43FB"/>
    <w:rsid w:val="008D3E87"/>
    <w:rsid w:val="008E3A46"/>
    <w:rsid w:val="008F5584"/>
    <w:rsid w:val="008F628E"/>
    <w:rsid w:val="009066F6"/>
    <w:rsid w:val="00920E4C"/>
    <w:rsid w:val="00934087"/>
    <w:rsid w:val="00946DC9"/>
    <w:rsid w:val="00961ED5"/>
    <w:rsid w:val="00962B6F"/>
    <w:rsid w:val="00963D1B"/>
    <w:rsid w:val="00976232"/>
    <w:rsid w:val="00982453"/>
    <w:rsid w:val="00993FEE"/>
    <w:rsid w:val="009972ED"/>
    <w:rsid w:val="009B5017"/>
    <w:rsid w:val="009D12CB"/>
    <w:rsid w:val="009F29F2"/>
    <w:rsid w:val="009F631F"/>
    <w:rsid w:val="00A055D4"/>
    <w:rsid w:val="00A1613B"/>
    <w:rsid w:val="00A16E2A"/>
    <w:rsid w:val="00A22355"/>
    <w:rsid w:val="00A30644"/>
    <w:rsid w:val="00A309C9"/>
    <w:rsid w:val="00A4566A"/>
    <w:rsid w:val="00A528B1"/>
    <w:rsid w:val="00A66B07"/>
    <w:rsid w:val="00A8692B"/>
    <w:rsid w:val="00A924D9"/>
    <w:rsid w:val="00AA2CC1"/>
    <w:rsid w:val="00AA4708"/>
    <w:rsid w:val="00AA52CE"/>
    <w:rsid w:val="00AA6130"/>
    <w:rsid w:val="00AA78F1"/>
    <w:rsid w:val="00AB26B5"/>
    <w:rsid w:val="00AB2FE5"/>
    <w:rsid w:val="00AB7C75"/>
    <w:rsid w:val="00AE774A"/>
    <w:rsid w:val="00AF1210"/>
    <w:rsid w:val="00B04BA1"/>
    <w:rsid w:val="00B15B8E"/>
    <w:rsid w:val="00B17101"/>
    <w:rsid w:val="00B17FA6"/>
    <w:rsid w:val="00B31809"/>
    <w:rsid w:val="00B52406"/>
    <w:rsid w:val="00B602F6"/>
    <w:rsid w:val="00B65BA0"/>
    <w:rsid w:val="00B65EBC"/>
    <w:rsid w:val="00B701B2"/>
    <w:rsid w:val="00B81E46"/>
    <w:rsid w:val="00B8740C"/>
    <w:rsid w:val="00B9015E"/>
    <w:rsid w:val="00B97F55"/>
    <w:rsid w:val="00BA3646"/>
    <w:rsid w:val="00BB5C23"/>
    <w:rsid w:val="00BC31C3"/>
    <w:rsid w:val="00BD0186"/>
    <w:rsid w:val="00BD3182"/>
    <w:rsid w:val="00BD3537"/>
    <w:rsid w:val="00BF1001"/>
    <w:rsid w:val="00C001C6"/>
    <w:rsid w:val="00C05F5F"/>
    <w:rsid w:val="00C1074E"/>
    <w:rsid w:val="00C14514"/>
    <w:rsid w:val="00C338F6"/>
    <w:rsid w:val="00C35B7B"/>
    <w:rsid w:val="00C42533"/>
    <w:rsid w:val="00C57566"/>
    <w:rsid w:val="00C77E88"/>
    <w:rsid w:val="00C828A9"/>
    <w:rsid w:val="00C90D56"/>
    <w:rsid w:val="00CB10B3"/>
    <w:rsid w:val="00CB3205"/>
    <w:rsid w:val="00CB70B0"/>
    <w:rsid w:val="00CB7B25"/>
    <w:rsid w:val="00CD159C"/>
    <w:rsid w:val="00CD193A"/>
    <w:rsid w:val="00CE685A"/>
    <w:rsid w:val="00CF312C"/>
    <w:rsid w:val="00CF5A2F"/>
    <w:rsid w:val="00CF6585"/>
    <w:rsid w:val="00CF78C0"/>
    <w:rsid w:val="00D075C2"/>
    <w:rsid w:val="00D11BD4"/>
    <w:rsid w:val="00D15C90"/>
    <w:rsid w:val="00D1600D"/>
    <w:rsid w:val="00D161F6"/>
    <w:rsid w:val="00D205C0"/>
    <w:rsid w:val="00D23163"/>
    <w:rsid w:val="00D27500"/>
    <w:rsid w:val="00D3408B"/>
    <w:rsid w:val="00D6446C"/>
    <w:rsid w:val="00D651E1"/>
    <w:rsid w:val="00D71EE1"/>
    <w:rsid w:val="00D756D1"/>
    <w:rsid w:val="00D76BB0"/>
    <w:rsid w:val="00D80DFF"/>
    <w:rsid w:val="00D95694"/>
    <w:rsid w:val="00DB0F18"/>
    <w:rsid w:val="00DB2044"/>
    <w:rsid w:val="00DB272E"/>
    <w:rsid w:val="00DB4D03"/>
    <w:rsid w:val="00DB7BA2"/>
    <w:rsid w:val="00DC6DE0"/>
    <w:rsid w:val="00DD2148"/>
    <w:rsid w:val="00DD2167"/>
    <w:rsid w:val="00DF6732"/>
    <w:rsid w:val="00E0755E"/>
    <w:rsid w:val="00E11ADA"/>
    <w:rsid w:val="00E25972"/>
    <w:rsid w:val="00E319D1"/>
    <w:rsid w:val="00E42B2F"/>
    <w:rsid w:val="00E42CC8"/>
    <w:rsid w:val="00E54374"/>
    <w:rsid w:val="00E56B05"/>
    <w:rsid w:val="00E674BE"/>
    <w:rsid w:val="00E7543A"/>
    <w:rsid w:val="00EA56FE"/>
    <w:rsid w:val="00EC1EA8"/>
    <w:rsid w:val="00EC541B"/>
    <w:rsid w:val="00EE1469"/>
    <w:rsid w:val="00EE1AD0"/>
    <w:rsid w:val="00EE2C13"/>
    <w:rsid w:val="00EE4872"/>
    <w:rsid w:val="00F01EA4"/>
    <w:rsid w:val="00F0243C"/>
    <w:rsid w:val="00F216EA"/>
    <w:rsid w:val="00F33591"/>
    <w:rsid w:val="00F3568F"/>
    <w:rsid w:val="00F41BC4"/>
    <w:rsid w:val="00F434C3"/>
    <w:rsid w:val="00F50C0E"/>
    <w:rsid w:val="00F5353E"/>
    <w:rsid w:val="00F549C0"/>
    <w:rsid w:val="00F615BA"/>
    <w:rsid w:val="00F61E31"/>
    <w:rsid w:val="00F640EA"/>
    <w:rsid w:val="00F670B5"/>
    <w:rsid w:val="00F7028E"/>
    <w:rsid w:val="00F77506"/>
    <w:rsid w:val="00F87369"/>
    <w:rsid w:val="00F94E8A"/>
    <w:rsid w:val="00FA356C"/>
    <w:rsid w:val="00FA418F"/>
    <w:rsid w:val="00FB3B67"/>
    <w:rsid w:val="00FD16D0"/>
    <w:rsid w:val="00FE1A11"/>
    <w:rsid w:val="00FF2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3EE114"/>
  <w15:chartTrackingRefBased/>
  <w15:docId w15:val="{79ABA303-C9FC-44D4-BEF0-125976A4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3" w:semiHidden="1" w:unhideWhenUsed="1" w:qFormat="1"/>
    <w:lsdException w:name="heading 5" w:semiHidden="1" w:unhideWhenUsed="1" w:qFormat="1"/>
    <w:lsdException w:name="heading 6"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70CD5"/>
    <w:rPr>
      <w:sz w:val="24"/>
      <w:szCs w:val="24"/>
    </w:rPr>
  </w:style>
  <w:style w:type="paragraph" w:styleId="Heading1">
    <w:name w:val="heading 1"/>
    <w:basedOn w:val="Normal"/>
    <w:next w:val="Normal"/>
    <w:link w:val="Heading1Char"/>
    <w:rsid w:val="00ED02DA"/>
    <w:pPr>
      <w:keepNext/>
      <w:spacing w:before="240" w:after="60"/>
      <w:outlineLvl w:val="0"/>
    </w:pPr>
    <w:rPr>
      <w:rFonts w:ascii="Arial" w:hAnsi="Arial" w:cs="Arial"/>
      <w:b/>
      <w:bCs/>
      <w:kern w:val="32"/>
      <w:sz w:val="32"/>
      <w:szCs w:val="32"/>
    </w:rPr>
  </w:style>
  <w:style w:type="paragraph" w:styleId="Heading2">
    <w:name w:val="heading 2"/>
    <w:basedOn w:val="Normal"/>
    <w:next w:val="Normal"/>
    <w:rsid w:val="00297EA8"/>
    <w:pPr>
      <w:keepNext/>
      <w:spacing w:before="240" w:after="60"/>
      <w:outlineLvl w:val="1"/>
    </w:pPr>
    <w:rPr>
      <w:rFonts w:ascii="Arial" w:hAnsi="Arial" w:cs="Arial"/>
      <w:b/>
      <w:bCs/>
      <w:i/>
      <w:iCs/>
      <w:sz w:val="28"/>
      <w:szCs w:val="28"/>
    </w:rPr>
  </w:style>
  <w:style w:type="paragraph" w:styleId="Heading4">
    <w:name w:val="heading 4"/>
    <w:basedOn w:val="Normal"/>
    <w:next w:val="Normal"/>
    <w:rsid w:val="00EF2378"/>
    <w:pPr>
      <w:keepNext/>
      <w:jc w:val="center"/>
      <w:outlineLvl w:val="3"/>
    </w:pPr>
    <w:rPr>
      <w:b/>
      <w:color w:val="0000FF"/>
      <w:sz w:val="32"/>
    </w:rPr>
  </w:style>
  <w:style w:type="paragraph" w:styleId="Heading7">
    <w:name w:val="heading 7"/>
    <w:basedOn w:val="Normal"/>
    <w:next w:val="Normal"/>
    <w:rsid w:val="001E4BD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0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903DB"/>
    <w:pPr>
      <w:tabs>
        <w:tab w:val="center" w:pos="4320"/>
        <w:tab w:val="right" w:pos="8640"/>
      </w:tabs>
    </w:pPr>
  </w:style>
  <w:style w:type="character" w:styleId="PageNumber">
    <w:name w:val="page number"/>
    <w:basedOn w:val="DefaultParagraphFont"/>
    <w:rsid w:val="00C903DB"/>
  </w:style>
  <w:style w:type="paragraph" w:styleId="Header">
    <w:name w:val="header"/>
    <w:basedOn w:val="Normal"/>
    <w:link w:val="HeaderChar"/>
    <w:uiPriority w:val="99"/>
    <w:rsid w:val="00C903DB"/>
    <w:pPr>
      <w:tabs>
        <w:tab w:val="center" w:pos="4320"/>
        <w:tab w:val="right" w:pos="8640"/>
      </w:tabs>
    </w:pPr>
  </w:style>
  <w:style w:type="paragraph" w:styleId="BodyText2">
    <w:name w:val="Body Text 2"/>
    <w:basedOn w:val="Normal"/>
    <w:rsid w:val="006E3C01"/>
    <w:pPr>
      <w:jc w:val="both"/>
    </w:pPr>
    <w:rPr>
      <w:rFonts w:ascii="CG Times" w:hAnsi="CG Times"/>
    </w:rPr>
  </w:style>
  <w:style w:type="paragraph" w:styleId="Title">
    <w:name w:val="Title"/>
    <w:basedOn w:val="Normal"/>
    <w:link w:val="TitleChar"/>
    <w:rsid w:val="005D3142"/>
    <w:pPr>
      <w:jc w:val="center"/>
    </w:pPr>
    <w:rPr>
      <w:rFonts w:ascii="Verdana" w:hAnsi="Verdana"/>
      <w:b/>
      <w:bCs/>
      <w:sz w:val="28"/>
      <w:szCs w:val="20"/>
    </w:rPr>
  </w:style>
  <w:style w:type="character" w:customStyle="1" w:styleId="TitleChar">
    <w:name w:val="Title Char"/>
    <w:link w:val="Title"/>
    <w:rsid w:val="005D3142"/>
    <w:rPr>
      <w:rFonts w:ascii="Verdana" w:hAnsi="Verdana"/>
      <w:b/>
      <w:bCs/>
      <w:sz w:val="28"/>
    </w:rPr>
  </w:style>
  <w:style w:type="paragraph" w:styleId="NormalWeb">
    <w:name w:val="Normal (Web)"/>
    <w:basedOn w:val="Normal"/>
    <w:rsid w:val="005D3142"/>
    <w:pPr>
      <w:widowControl w:val="0"/>
    </w:pPr>
    <w:rPr>
      <w:rFonts w:ascii="Arial" w:hAnsi="Arial"/>
      <w:sz w:val="22"/>
    </w:rPr>
  </w:style>
  <w:style w:type="character" w:customStyle="1" w:styleId="HTMLMarkup">
    <w:name w:val="HTML Markup"/>
    <w:rsid w:val="005D3142"/>
    <w:rPr>
      <w:vanish/>
      <w:color w:val="FF0000"/>
    </w:rPr>
  </w:style>
  <w:style w:type="character" w:customStyle="1" w:styleId="FooterChar">
    <w:name w:val="Footer Char"/>
    <w:link w:val="Footer"/>
    <w:uiPriority w:val="99"/>
    <w:rsid w:val="00E148FE"/>
    <w:rPr>
      <w:sz w:val="24"/>
      <w:szCs w:val="24"/>
    </w:rPr>
  </w:style>
  <w:style w:type="paragraph" w:styleId="BalloonText">
    <w:name w:val="Balloon Text"/>
    <w:basedOn w:val="Normal"/>
    <w:link w:val="BalloonTextChar"/>
    <w:rsid w:val="00E148FE"/>
    <w:rPr>
      <w:rFonts w:ascii="Tahoma" w:hAnsi="Tahoma" w:cs="Tahoma"/>
      <w:sz w:val="16"/>
      <w:szCs w:val="16"/>
    </w:rPr>
  </w:style>
  <w:style w:type="character" w:customStyle="1" w:styleId="BalloonTextChar">
    <w:name w:val="Balloon Text Char"/>
    <w:link w:val="BalloonText"/>
    <w:rsid w:val="00E148FE"/>
    <w:rPr>
      <w:rFonts w:ascii="Tahoma" w:hAnsi="Tahoma" w:cs="Tahoma"/>
      <w:sz w:val="16"/>
      <w:szCs w:val="16"/>
    </w:rPr>
  </w:style>
  <w:style w:type="character" w:styleId="CommentReference">
    <w:name w:val="annotation reference"/>
    <w:rsid w:val="00F326AD"/>
    <w:rPr>
      <w:sz w:val="16"/>
      <w:szCs w:val="16"/>
    </w:rPr>
  </w:style>
  <w:style w:type="paragraph" w:styleId="CommentText">
    <w:name w:val="annotation text"/>
    <w:basedOn w:val="Normal"/>
    <w:link w:val="CommentTextChar"/>
    <w:rsid w:val="00F326AD"/>
    <w:rPr>
      <w:sz w:val="20"/>
      <w:szCs w:val="20"/>
    </w:rPr>
  </w:style>
  <w:style w:type="character" w:customStyle="1" w:styleId="CommentTextChar">
    <w:name w:val="Comment Text Char"/>
    <w:basedOn w:val="DefaultParagraphFont"/>
    <w:link w:val="CommentText"/>
    <w:rsid w:val="00F326AD"/>
  </w:style>
  <w:style w:type="paragraph" w:styleId="CommentSubject">
    <w:name w:val="annotation subject"/>
    <w:basedOn w:val="CommentText"/>
    <w:next w:val="CommentText"/>
    <w:link w:val="CommentSubjectChar"/>
    <w:rsid w:val="00F326AD"/>
    <w:rPr>
      <w:b/>
      <w:bCs/>
    </w:rPr>
  </w:style>
  <w:style w:type="character" w:customStyle="1" w:styleId="CommentSubjectChar">
    <w:name w:val="Comment Subject Char"/>
    <w:link w:val="CommentSubject"/>
    <w:rsid w:val="00F326AD"/>
    <w:rPr>
      <w:b/>
      <w:bCs/>
    </w:rPr>
  </w:style>
  <w:style w:type="paragraph" w:styleId="Revision">
    <w:name w:val="Revision"/>
    <w:hidden/>
    <w:uiPriority w:val="99"/>
    <w:semiHidden/>
    <w:rsid w:val="00A360DA"/>
    <w:rPr>
      <w:sz w:val="24"/>
      <w:szCs w:val="24"/>
    </w:rPr>
  </w:style>
  <w:style w:type="paragraph" w:customStyle="1" w:styleId="Bullet1">
    <w:name w:val="Bullet 1"/>
    <w:basedOn w:val="Normal"/>
    <w:link w:val="Bullet1Char"/>
    <w:autoRedefine/>
    <w:rsid w:val="00386967"/>
    <w:pPr>
      <w:numPr>
        <w:numId w:val="2"/>
      </w:numPr>
      <w:spacing w:after="160" w:line="220" w:lineRule="exact"/>
      <w:ind w:left="270" w:hanging="270"/>
    </w:pPr>
    <w:rPr>
      <w:rFonts w:ascii="Arial" w:hAnsi="Arial" w:cs="Arial"/>
      <w:sz w:val="18"/>
      <w:szCs w:val="20"/>
    </w:rPr>
  </w:style>
  <w:style w:type="paragraph" w:customStyle="1" w:styleId="Dash2">
    <w:name w:val="Dash 2"/>
    <w:basedOn w:val="Normal"/>
    <w:link w:val="Dash2Char"/>
    <w:rsid w:val="009B5017"/>
    <w:pPr>
      <w:spacing w:after="60"/>
      <w:ind w:left="720" w:hanging="360"/>
    </w:pPr>
    <w:rPr>
      <w:rFonts w:ascii="Arial" w:hAnsi="Arial" w:cs="Arial"/>
      <w:sz w:val="18"/>
      <w:szCs w:val="20"/>
    </w:rPr>
  </w:style>
  <w:style w:type="character" w:customStyle="1" w:styleId="Bullet1Char">
    <w:name w:val="Bullet 1 Char"/>
    <w:link w:val="Bullet1"/>
    <w:rsid w:val="00386967"/>
    <w:rPr>
      <w:rFonts w:ascii="Arial" w:hAnsi="Arial" w:cs="Arial"/>
      <w:sz w:val="18"/>
    </w:rPr>
  </w:style>
  <w:style w:type="paragraph" w:customStyle="1" w:styleId="bodyp">
    <w:name w:val=".body p"/>
    <w:basedOn w:val="Normal"/>
    <w:link w:val="bodypChar"/>
    <w:qFormat/>
    <w:rsid w:val="000C4CBB"/>
    <w:pPr>
      <w:spacing w:after="120"/>
    </w:pPr>
    <w:rPr>
      <w:rFonts w:ascii="Arial" w:hAnsi="Arial" w:cs="Arial"/>
      <w:color w:val="404040"/>
      <w:sz w:val="18"/>
      <w:szCs w:val="20"/>
    </w:rPr>
  </w:style>
  <w:style w:type="character" w:customStyle="1" w:styleId="Dash2Char">
    <w:name w:val="Dash 2 Char"/>
    <w:link w:val="Dash2"/>
    <w:rsid w:val="009B5017"/>
    <w:rPr>
      <w:rFonts w:ascii="Arial" w:hAnsi="Arial" w:cs="Arial"/>
      <w:sz w:val="18"/>
    </w:rPr>
  </w:style>
  <w:style w:type="paragraph" w:customStyle="1" w:styleId="dashp">
    <w:name w:val=".dash p"/>
    <w:basedOn w:val="Normal"/>
    <w:link w:val="dashpChar"/>
    <w:rsid w:val="000C4CBB"/>
    <w:pPr>
      <w:numPr>
        <w:numId w:val="1"/>
      </w:numPr>
      <w:spacing w:before="40"/>
      <w:ind w:left="360" w:hanging="180"/>
    </w:pPr>
    <w:rPr>
      <w:rFonts w:ascii="Arial" w:hAnsi="Arial" w:cs="Arial"/>
      <w:color w:val="404040"/>
      <w:sz w:val="18"/>
      <w:szCs w:val="20"/>
    </w:rPr>
  </w:style>
  <w:style w:type="character" w:customStyle="1" w:styleId="bodypChar">
    <w:name w:val=".body p Char"/>
    <w:link w:val="bodyp"/>
    <w:rsid w:val="000C4CBB"/>
    <w:rPr>
      <w:rFonts w:ascii="Arial" w:hAnsi="Arial" w:cs="Arial"/>
      <w:color w:val="404040"/>
      <w:sz w:val="18"/>
    </w:rPr>
  </w:style>
  <w:style w:type="paragraph" w:customStyle="1" w:styleId="headerp">
    <w:name w:val=".header p"/>
    <w:basedOn w:val="Heading1"/>
    <w:link w:val="headerpChar"/>
    <w:qFormat/>
    <w:rsid w:val="000C4CBB"/>
    <w:pPr>
      <w:spacing w:after="120"/>
    </w:pPr>
    <w:rPr>
      <w:color w:val="404040"/>
      <w:sz w:val="20"/>
      <w:szCs w:val="20"/>
    </w:rPr>
  </w:style>
  <w:style w:type="character" w:customStyle="1" w:styleId="dashpChar">
    <w:name w:val=".dash p Char"/>
    <w:link w:val="dashp"/>
    <w:rsid w:val="000C4CBB"/>
    <w:rPr>
      <w:rFonts w:ascii="Arial" w:hAnsi="Arial" w:cs="Arial"/>
      <w:color w:val="404040"/>
      <w:sz w:val="18"/>
    </w:rPr>
  </w:style>
  <w:style w:type="paragraph" w:customStyle="1" w:styleId="bulletdashp">
    <w:name w:val=".bullet(dash) p"/>
    <w:basedOn w:val="Bullet1"/>
    <w:link w:val="bulletdashpChar"/>
    <w:qFormat/>
    <w:rsid w:val="000C4CBB"/>
    <w:rPr>
      <w:color w:val="404040"/>
    </w:rPr>
  </w:style>
  <w:style w:type="character" w:customStyle="1" w:styleId="Heading1Char">
    <w:name w:val="Heading 1 Char"/>
    <w:link w:val="Heading1"/>
    <w:rsid w:val="000C4CBB"/>
    <w:rPr>
      <w:rFonts w:ascii="Arial" w:hAnsi="Arial" w:cs="Arial"/>
      <w:b/>
      <w:bCs/>
      <w:kern w:val="32"/>
      <w:sz w:val="32"/>
      <w:szCs w:val="32"/>
    </w:rPr>
  </w:style>
  <w:style w:type="character" w:customStyle="1" w:styleId="headerpChar">
    <w:name w:val=".header p Char"/>
    <w:link w:val="headerp"/>
    <w:rsid w:val="000C4CBB"/>
    <w:rPr>
      <w:rFonts w:ascii="Arial" w:hAnsi="Arial" w:cs="Arial"/>
      <w:b/>
      <w:bCs/>
      <w:color w:val="404040"/>
      <w:kern w:val="32"/>
      <w:sz w:val="32"/>
      <w:szCs w:val="32"/>
    </w:rPr>
  </w:style>
  <w:style w:type="paragraph" w:customStyle="1" w:styleId="purposebulletsdashp">
    <w:name w:val=".purpose bullets(dash) p"/>
    <w:basedOn w:val="dashp"/>
    <w:link w:val="purposebulletsdashpChar"/>
    <w:qFormat/>
    <w:rsid w:val="004A327F"/>
  </w:style>
  <w:style w:type="character" w:customStyle="1" w:styleId="bulletdashpChar">
    <w:name w:val=".bullet(dash) p Char"/>
    <w:link w:val="bulletdashp"/>
    <w:rsid w:val="000C4CBB"/>
    <w:rPr>
      <w:rFonts w:ascii="Arial" w:hAnsi="Arial" w:cs="Arial"/>
      <w:color w:val="404040"/>
      <w:sz w:val="18"/>
    </w:rPr>
  </w:style>
  <w:style w:type="paragraph" w:customStyle="1" w:styleId="subbulletdashp">
    <w:name w:val=".sub bullet (dash) p"/>
    <w:basedOn w:val="Normal"/>
    <w:link w:val="subbulletdashpChar"/>
    <w:qFormat/>
    <w:rsid w:val="004A327F"/>
    <w:pPr>
      <w:numPr>
        <w:numId w:val="3"/>
      </w:numPr>
      <w:spacing w:after="120"/>
      <w:ind w:hanging="274"/>
    </w:pPr>
    <w:rPr>
      <w:rFonts w:ascii="Arial" w:hAnsi="Arial" w:cs="Arial"/>
      <w:color w:val="404040"/>
      <w:sz w:val="18"/>
      <w:szCs w:val="20"/>
    </w:rPr>
  </w:style>
  <w:style w:type="character" w:customStyle="1" w:styleId="purposebulletsdashpChar">
    <w:name w:val=".purpose bullets(dash) p Char"/>
    <w:link w:val="purposebulletsdashp"/>
    <w:rsid w:val="004A327F"/>
    <w:rPr>
      <w:rFonts w:ascii="Arial" w:hAnsi="Arial" w:cs="Arial"/>
      <w:color w:val="404040"/>
      <w:sz w:val="18"/>
    </w:rPr>
  </w:style>
  <w:style w:type="paragraph" w:customStyle="1" w:styleId="policytitlep">
    <w:name w:val=".policy title p"/>
    <w:basedOn w:val="Normal"/>
    <w:link w:val="policytitlepChar"/>
    <w:qFormat/>
    <w:rsid w:val="004A327F"/>
    <w:pPr>
      <w:tabs>
        <w:tab w:val="left" w:pos="1080"/>
      </w:tabs>
      <w:spacing w:before="360" w:after="120" w:line="600" w:lineRule="exact"/>
      <w:ind w:right="4320"/>
    </w:pPr>
    <w:rPr>
      <w:rFonts w:ascii="Arial" w:hAnsi="Arial" w:cs="Arial"/>
      <w:b/>
      <w:noProof/>
      <w:color w:val="404040"/>
      <w:spacing w:val="-18"/>
      <w:sz w:val="56"/>
      <w:szCs w:val="64"/>
    </w:rPr>
  </w:style>
  <w:style w:type="character" w:customStyle="1" w:styleId="subbulletdashpChar">
    <w:name w:val=".sub bullet (dash) p Char"/>
    <w:link w:val="subbulletdashp"/>
    <w:rsid w:val="004A327F"/>
    <w:rPr>
      <w:rFonts w:ascii="Arial" w:hAnsi="Arial" w:cs="Arial"/>
      <w:color w:val="404040"/>
      <w:sz w:val="18"/>
    </w:rPr>
  </w:style>
  <w:style w:type="paragraph" w:customStyle="1" w:styleId="COfficialp">
    <w:name w:val=".C_Official p"/>
    <w:basedOn w:val="Normal"/>
    <w:link w:val="COfficialpChar"/>
    <w:qFormat/>
    <w:rsid w:val="004A327F"/>
    <w:pPr>
      <w:pBdr>
        <w:top w:val="single" w:sz="24" w:space="4" w:color="404040"/>
      </w:pBdr>
      <w:tabs>
        <w:tab w:val="left" w:pos="1080"/>
      </w:tabs>
      <w:spacing w:after="720"/>
    </w:pPr>
    <w:rPr>
      <w:rFonts w:ascii="Arial" w:hAnsi="Arial" w:cs="Arial"/>
      <w:color w:val="404040"/>
      <w:sz w:val="20"/>
      <w:szCs w:val="20"/>
    </w:rPr>
  </w:style>
  <w:style w:type="character" w:customStyle="1" w:styleId="policytitlepChar">
    <w:name w:val=".policy title p Char"/>
    <w:link w:val="policytitlep"/>
    <w:rsid w:val="004A327F"/>
    <w:rPr>
      <w:rFonts w:ascii="Arial" w:hAnsi="Arial" w:cs="Arial"/>
      <w:b/>
      <w:noProof/>
      <w:color w:val="404040"/>
      <w:spacing w:val="-18"/>
      <w:sz w:val="56"/>
      <w:szCs w:val="64"/>
    </w:rPr>
  </w:style>
  <w:style w:type="paragraph" w:customStyle="1" w:styleId="longpolicytitlep">
    <w:name w:val=".long policy title p"/>
    <w:basedOn w:val="policytitlep"/>
    <w:link w:val="longpolicytitlepChar"/>
    <w:qFormat/>
    <w:rsid w:val="00DB7BA2"/>
    <w:rPr>
      <w:sz w:val="40"/>
      <w:szCs w:val="40"/>
    </w:rPr>
  </w:style>
  <w:style w:type="character" w:customStyle="1" w:styleId="COfficialpChar">
    <w:name w:val=".C_Official p Char"/>
    <w:link w:val="COfficialp"/>
    <w:rsid w:val="004A327F"/>
    <w:rPr>
      <w:rFonts w:ascii="Arial" w:hAnsi="Arial" w:cs="Arial"/>
      <w:color w:val="404040"/>
    </w:rPr>
  </w:style>
  <w:style w:type="character" w:styleId="Hyperlink">
    <w:name w:val="Hyperlink"/>
    <w:rsid w:val="00D71EE1"/>
    <w:rPr>
      <w:color w:val="0563C1"/>
      <w:u w:val="single"/>
    </w:rPr>
  </w:style>
  <w:style w:type="character" w:customStyle="1" w:styleId="longpolicytitlepChar">
    <w:name w:val=".long policy title p Char"/>
    <w:link w:val="longpolicytitlep"/>
    <w:rsid w:val="00DB7BA2"/>
    <w:rPr>
      <w:rFonts w:ascii="Arial" w:hAnsi="Arial" w:cs="Arial"/>
      <w:b/>
      <w:noProof/>
      <w:color w:val="404040"/>
      <w:spacing w:val="-18"/>
      <w:sz w:val="40"/>
      <w:szCs w:val="40"/>
    </w:rPr>
  </w:style>
  <w:style w:type="character" w:styleId="UnresolvedMention">
    <w:name w:val="Unresolved Mention"/>
    <w:uiPriority w:val="99"/>
    <w:semiHidden/>
    <w:unhideWhenUsed/>
    <w:rsid w:val="00D71EE1"/>
    <w:rPr>
      <w:color w:val="605E5C"/>
      <w:shd w:val="clear" w:color="auto" w:fill="E1DFDD"/>
    </w:rPr>
  </w:style>
  <w:style w:type="character" w:styleId="FollowedHyperlink">
    <w:name w:val="FollowedHyperlink"/>
    <w:rsid w:val="005757EC"/>
    <w:rPr>
      <w:color w:val="954F72"/>
      <w:u w:val="single"/>
    </w:rPr>
  </w:style>
  <w:style w:type="character" w:customStyle="1" w:styleId="HeaderChar">
    <w:name w:val="Header Char"/>
    <w:basedOn w:val="DefaultParagraphFont"/>
    <w:link w:val="Header"/>
    <w:uiPriority w:val="99"/>
    <w:rsid w:val="00566D4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41309">
      <w:bodyDiv w:val="1"/>
      <w:marLeft w:val="0"/>
      <w:marRight w:val="0"/>
      <w:marTop w:val="0"/>
      <w:marBottom w:val="0"/>
      <w:divBdr>
        <w:top w:val="none" w:sz="0" w:space="0" w:color="auto"/>
        <w:left w:val="none" w:sz="0" w:space="0" w:color="auto"/>
        <w:bottom w:val="none" w:sz="0" w:space="0" w:color="auto"/>
        <w:right w:val="none" w:sz="0" w:space="0" w:color="auto"/>
      </w:divBdr>
      <w:divsChild>
        <w:div w:id="4291846">
          <w:marLeft w:val="0"/>
          <w:marRight w:val="0"/>
          <w:marTop w:val="0"/>
          <w:marBottom w:val="0"/>
          <w:divBdr>
            <w:top w:val="none" w:sz="0" w:space="0" w:color="auto"/>
            <w:left w:val="none" w:sz="0" w:space="0" w:color="auto"/>
            <w:bottom w:val="none" w:sz="0" w:space="0" w:color="auto"/>
            <w:right w:val="none" w:sz="0" w:space="0" w:color="auto"/>
          </w:divBdr>
        </w:div>
        <w:div w:id="66463673">
          <w:marLeft w:val="0"/>
          <w:marRight w:val="0"/>
          <w:marTop w:val="0"/>
          <w:marBottom w:val="0"/>
          <w:divBdr>
            <w:top w:val="none" w:sz="0" w:space="0" w:color="auto"/>
            <w:left w:val="none" w:sz="0" w:space="0" w:color="auto"/>
            <w:bottom w:val="none" w:sz="0" w:space="0" w:color="auto"/>
            <w:right w:val="none" w:sz="0" w:space="0" w:color="auto"/>
          </w:divBdr>
        </w:div>
        <w:div w:id="225262000">
          <w:marLeft w:val="0"/>
          <w:marRight w:val="0"/>
          <w:marTop w:val="0"/>
          <w:marBottom w:val="0"/>
          <w:divBdr>
            <w:top w:val="none" w:sz="0" w:space="0" w:color="auto"/>
            <w:left w:val="none" w:sz="0" w:space="0" w:color="auto"/>
            <w:bottom w:val="none" w:sz="0" w:space="0" w:color="auto"/>
            <w:right w:val="none" w:sz="0" w:space="0" w:color="auto"/>
          </w:divBdr>
        </w:div>
        <w:div w:id="483397322">
          <w:marLeft w:val="0"/>
          <w:marRight w:val="0"/>
          <w:marTop w:val="0"/>
          <w:marBottom w:val="0"/>
          <w:divBdr>
            <w:top w:val="none" w:sz="0" w:space="0" w:color="auto"/>
            <w:left w:val="none" w:sz="0" w:space="0" w:color="auto"/>
            <w:bottom w:val="none" w:sz="0" w:space="0" w:color="auto"/>
            <w:right w:val="none" w:sz="0" w:space="0" w:color="auto"/>
          </w:divBdr>
        </w:div>
        <w:div w:id="544290425">
          <w:marLeft w:val="0"/>
          <w:marRight w:val="0"/>
          <w:marTop w:val="0"/>
          <w:marBottom w:val="0"/>
          <w:divBdr>
            <w:top w:val="none" w:sz="0" w:space="0" w:color="auto"/>
            <w:left w:val="none" w:sz="0" w:space="0" w:color="auto"/>
            <w:bottom w:val="none" w:sz="0" w:space="0" w:color="auto"/>
            <w:right w:val="none" w:sz="0" w:space="0" w:color="auto"/>
          </w:divBdr>
        </w:div>
        <w:div w:id="728576504">
          <w:marLeft w:val="0"/>
          <w:marRight w:val="0"/>
          <w:marTop w:val="0"/>
          <w:marBottom w:val="0"/>
          <w:divBdr>
            <w:top w:val="none" w:sz="0" w:space="0" w:color="auto"/>
            <w:left w:val="none" w:sz="0" w:space="0" w:color="auto"/>
            <w:bottom w:val="none" w:sz="0" w:space="0" w:color="auto"/>
            <w:right w:val="none" w:sz="0" w:space="0" w:color="auto"/>
          </w:divBdr>
        </w:div>
        <w:div w:id="957640932">
          <w:marLeft w:val="0"/>
          <w:marRight w:val="0"/>
          <w:marTop w:val="0"/>
          <w:marBottom w:val="0"/>
          <w:divBdr>
            <w:top w:val="none" w:sz="0" w:space="0" w:color="auto"/>
            <w:left w:val="none" w:sz="0" w:space="0" w:color="auto"/>
            <w:bottom w:val="none" w:sz="0" w:space="0" w:color="auto"/>
            <w:right w:val="none" w:sz="0" w:space="0" w:color="auto"/>
          </w:divBdr>
        </w:div>
        <w:div w:id="1084843299">
          <w:marLeft w:val="0"/>
          <w:marRight w:val="0"/>
          <w:marTop w:val="0"/>
          <w:marBottom w:val="0"/>
          <w:divBdr>
            <w:top w:val="none" w:sz="0" w:space="0" w:color="auto"/>
            <w:left w:val="none" w:sz="0" w:space="0" w:color="auto"/>
            <w:bottom w:val="none" w:sz="0" w:space="0" w:color="auto"/>
            <w:right w:val="none" w:sz="0" w:space="0" w:color="auto"/>
          </w:divBdr>
        </w:div>
        <w:div w:id="1178886207">
          <w:marLeft w:val="0"/>
          <w:marRight w:val="0"/>
          <w:marTop w:val="0"/>
          <w:marBottom w:val="0"/>
          <w:divBdr>
            <w:top w:val="none" w:sz="0" w:space="0" w:color="auto"/>
            <w:left w:val="none" w:sz="0" w:space="0" w:color="auto"/>
            <w:bottom w:val="none" w:sz="0" w:space="0" w:color="auto"/>
            <w:right w:val="none" w:sz="0" w:space="0" w:color="auto"/>
          </w:divBdr>
        </w:div>
        <w:div w:id="1252936094">
          <w:marLeft w:val="0"/>
          <w:marRight w:val="0"/>
          <w:marTop w:val="0"/>
          <w:marBottom w:val="0"/>
          <w:divBdr>
            <w:top w:val="none" w:sz="0" w:space="0" w:color="auto"/>
            <w:left w:val="none" w:sz="0" w:space="0" w:color="auto"/>
            <w:bottom w:val="none" w:sz="0" w:space="0" w:color="auto"/>
            <w:right w:val="none" w:sz="0" w:space="0" w:color="auto"/>
          </w:divBdr>
        </w:div>
        <w:div w:id="1342855433">
          <w:marLeft w:val="0"/>
          <w:marRight w:val="0"/>
          <w:marTop w:val="0"/>
          <w:marBottom w:val="0"/>
          <w:divBdr>
            <w:top w:val="none" w:sz="0" w:space="0" w:color="auto"/>
            <w:left w:val="none" w:sz="0" w:space="0" w:color="auto"/>
            <w:bottom w:val="none" w:sz="0" w:space="0" w:color="auto"/>
            <w:right w:val="none" w:sz="0" w:space="0" w:color="auto"/>
          </w:divBdr>
        </w:div>
        <w:div w:id="1366296793">
          <w:marLeft w:val="0"/>
          <w:marRight w:val="0"/>
          <w:marTop w:val="0"/>
          <w:marBottom w:val="0"/>
          <w:divBdr>
            <w:top w:val="none" w:sz="0" w:space="0" w:color="auto"/>
            <w:left w:val="none" w:sz="0" w:space="0" w:color="auto"/>
            <w:bottom w:val="none" w:sz="0" w:space="0" w:color="auto"/>
            <w:right w:val="none" w:sz="0" w:space="0" w:color="auto"/>
          </w:divBdr>
        </w:div>
        <w:div w:id="1423381798">
          <w:marLeft w:val="0"/>
          <w:marRight w:val="0"/>
          <w:marTop w:val="0"/>
          <w:marBottom w:val="0"/>
          <w:divBdr>
            <w:top w:val="none" w:sz="0" w:space="0" w:color="auto"/>
            <w:left w:val="none" w:sz="0" w:space="0" w:color="auto"/>
            <w:bottom w:val="none" w:sz="0" w:space="0" w:color="auto"/>
            <w:right w:val="none" w:sz="0" w:space="0" w:color="auto"/>
          </w:divBdr>
        </w:div>
        <w:div w:id="1493375910">
          <w:marLeft w:val="0"/>
          <w:marRight w:val="0"/>
          <w:marTop w:val="0"/>
          <w:marBottom w:val="0"/>
          <w:divBdr>
            <w:top w:val="none" w:sz="0" w:space="0" w:color="auto"/>
            <w:left w:val="none" w:sz="0" w:space="0" w:color="auto"/>
            <w:bottom w:val="none" w:sz="0" w:space="0" w:color="auto"/>
            <w:right w:val="none" w:sz="0" w:space="0" w:color="auto"/>
          </w:divBdr>
        </w:div>
        <w:div w:id="1515261947">
          <w:marLeft w:val="0"/>
          <w:marRight w:val="0"/>
          <w:marTop w:val="0"/>
          <w:marBottom w:val="0"/>
          <w:divBdr>
            <w:top w:val="none" w:sz="0" w:space="0" w:color="auto"/>
            <w:left w:val="none" w:sz="0" w:space="0" w:color="auto"/>
            <w:bottom w:val="none" w:sz="0" w:space="0" w:color="auto"/>
            <w:right w:val="none" w:sz="0" w:space="0" w:color="auto"/>
          </w:divBdr>
        </w:div>
        <w:div w:id="1596597882">
          <w:marLeft w:val="0"/>
          <w:marRight w:val="0"/>
          <w:marTop w:val="0"/>
          <w:marBottom w:val="0"/>
          <w:divBdr>
            <w:top w:val="none" w:sz="0" w:space="0" w:color="auto"/>
            <w:left w:val="none" w:sz="0" w:space="0" w:color="auto"/>
            <w:bottom w:val="none" w:sz="0" w:space="0" w:color="auto"/>
            <w:right w:val="none" w:sz="0" w:space="0" w:color="auto"/>
          </w:divBdr>
        </w:div>
        <w:div w:id="1645815282">
          <w:marLeft w:val="0"/>
          <w:marRight w:val="0"/>
          <w:marTop w:val="0"/>
          <w:marBottom w:val="0"/>
          <w:divBdr>
            <w:top w:val="none" w:sz="0" w:space="0" w:color="auto"/>
            <w:left w:val="none" w:sz="0" w:space="0" w:color="auto"/>
            <w:bottom w:val="none" w:sz="0" w:space="0" w:color="auto"/>
            <w:right w:val="none" w:sz="0" w:space="0" w:color="auto"/>
          </w:divBdr>
        </w:div>
        <w:div w:id="1674796192">
          <w:marLeft w:val="0"/>
          <w:marRight w:val="0"/>
          <w:marTop w:val="0"/>
          <w:marBottom w:val="0"/>
          <w:divBdr>
            <w:top w:val="none" w:sz="0" w:space="0" w:color="auto"/>
            <w:left w:val="none" w:sz="0" w:space="0" w:color="auto"/>
            <w:bottom w:val="none" w:sz="0" w:space="0" w:color="auto"/>
            <w:right w:val="none" w:sz="0" w:space="0" w:color="auto"/>
          </w:divBdr>
        </w:div>
        <w:div w:id="1720935454">
          <w:marLeft w:val="0"/>
          <w:marRight w:val="0"/>
          <w:marTop w:val="0"/>
          <w:marBottom w:val="0"/>
          <w:divBdr>
            <w:top w:val="none" w:sz="0" w:space="0" w:color="auto"/>
            <w:left w:val="none" w:sz="0" w:space="0" w:color="auto"/>
            <w:bottom w:val="none" w:sz="0" w:space="0" w:color="auto"/>
            <w:right w:val="none" w:sz="0" w:space="0" w:color="auto"/>
          </w:divBdr>
        </w:div>
        <w:div w:id="1856068071">
          <w:marLeft w:val="0"/>
          <w:marRight w:val="0"/>
          <w:marTop w:val="0"/>
          <w:marBottom w:val="0"/>
          <w:divBdr>
            <w:top w:val="none" w:sz="0" w:space="0" w:color="auto"/>
            <w:left w:val="none" w:sz="0" w:space="0" w:color="auto"/>
            <w:bottom w:val="none" w:sz="0" w:space="0" w:color="auto"/>
            <w:right w:val="none" w:sz="0" w:space="0" w:color="auto"/>
          </w:divBdr>
        </w:div>
        <w:div w:id="1944024969">
          <w:marLeft w:val="0"/>
          <w:marRight w:val="0"/>
          <w:marTop w:val="0"/>
          <w:marBottom w:val="0"/>
          <w:divBdr>
            <w:top w:val="none" w:sz="0" w:space="0" w:color="auto"/>
            <w:left w:val="none" w:sz="0" w:space="0" w:color="auto"/>
            <w:bottom w:val="none" w:sz="0" w:space="0" w:color="auto"/>
            <w:right w:val="none" w:sz="0" w:space="0" w:color="auto"/>
          </w:divBdr>
        </w:div>
        <w:div w:id="1951162664">
          <w:marLeft w:val="0"/>
          <w:marRight w:val="0"/>
          <w:marTop w:val="0"/>
          <w:marBottom w:val="0"/>
          <w:divBdr>
            <w:top w:val="none" w:sz="0" w:space="0" w:color="auto"/>
            <w:left w:val="none" w:sz="0" w:space="0" w:color="auto"/>
            <w:bottom w:val="none" w:sz="0" w:space="0" w:color="auto"/>
            <w:right w:val="none" w:sz="0" w:space="0" w:color="auto"/>
          </w:divBdr>
        </w:div>
        <w:div w:id="1965963173">
          <w:marLeft w:val="0"/>
          <w:marRight w:val="0"/>
          <w:marTop w:val="0"/>
          <w:marBottom w:val="0"/>
          <w:divBdr>
            <w:top w:val="none" w:sz="0" w:space="0" w:color="auto"/>
            <w:left w:val="none" w:sz="0" w:space="0" w:color="auto"/>
            <w:bottom w:val="none" w:sz="0" w:space="0" w:color="auto"/>
            <w:right w:val="none" w:sz="0" w:space="0" w:color="auto"/>
          </w:divBdr>
        </w:div>
        <w:div w:id="2024940523">
          <w:marLeft w:val="0"/>
          <w:marRight w:val="0"/>
          <w:marTop w:val="0"/>
          <w:marBottom w:val="0"/>
          <w:divBdr>
            <w:top w:val="none" w:sz="0" w:space="0" w:color="auto"/>
            <w:left w:val="none" w:sz="0" w:space="0" w:color="auto"/>
            <w:bottom w:val="none" w:sz="0" w:space="0" w:color="auto"/>
            <w:right w:val="none" w:sz="0" w:space="0" w:color="auto"/>
          </w:divBdr>
        </w:div>
        <w:div w:id="2026327417">
          <w:marLeft w:val="0"/>
          <w:marRight w:val="0"/>
          <w:marTop w:val="0"/>
          <w:marBottom w:val="0"/>
          <w:divBdr>
            <w:top w:val="none" w:sz="0" w:space="0" w:color="auto"/>
            <w:left w:val="none" w:sz="0" w:space="0" w:color="auto"/>
            <w:bottom w:val="none" w:sz="0" w:space="0" w:color="auto"/>
            <w:right w:val="none" w:sz="0" w:space="0" w:color="auto"/>
          </w:divBdr>
        </w:div>
        <w:div w:id="2059011860">
          <w:marLeft w:val="0"/>
          <w:marRight w:val="0"/>
          <w:marTop w:val="0"/>
          <w:marBottom w:val="0"/>
          <w:divBdr>
            <w:top w:val="none" w:sz="0" w:space="0" w:color="auto"/>
            <w:left w:val="none" w:sz="0" w:space="0" w:color="auto"/>
            <w:bottom w:val="none" w:sz="0" w:space="0" w:color="auto"/>
            <w:right w:val="none" w:sz="0" w:space="0" w:color="auto"/>
          </w:divBdr>
        </w:div>
        <w:div w:id="2099674933">
          <w:marLeft w:val="0"/>
          <w:marRight w:val="0"/>
          <w:marTop w:val="0"/>
          <w:marBottom w:val="0"/>
          <w:divBdr>
            <w:top w:val="none" w:sz="0" w:space="0" w:color="auto"/>
            <w:left w:val="none" w:sz="0" w:space="0" w:color="auto"/>
            <w:bottom w:val="none" w:sz="0" w:space="0" w:color="auto"/>
            <w:right w:val="none" w:sz="0" w:space="0" w:color="auto"/>
          </w:divBdr>
        </w:div>
      </w:divsChild>
    </w:div>
    <w:div w:id="1145465396">
      <w:bodyDiv w:val="1"/>
      <w:marLeft w:val="0"/>
      <w:marRight w:val="0"/>
      <w:marTop w:val="0"/>
      <w:marBottom w:val="0"/>
      <w:divBdr>
        <w:top w:val="none" w:sz="0" w:space="0" w:color="auto"/>
        <w:left w:val="none" w:sz="0" w:space="0" w:color="auto"/>
        <w:bottom w:val="none" w:sz="0" w:space="0" w:color="auto"/>
        <w:right w:val="none" w:sz="0" w:space="0" w:color="auto"/>
      </w:divBdr>
      <w:divsChild>
        <w:div w:id="2062433659">
          <w:marLeft w:val="0"/>
          <w:marRight w:val="0"/>
          <w:marTop w:val="0"/>
          <w:marBottom w:val="0"/>
          <w:divBdr>
            <w:top w:val="none" w:sz="0" w:space="0" w:color="auto"/>
            <w:left w:val="none" w:sz="0" w:space="0" w:color="auto"/>
            <w:bottom w:val="none" w:sz="0" w:space="0" w:color="auto"/>
            <w:right w:val="none" w:sz="0" w:space="0" w:color="auto"/>
          </w:divBdr>
        </w:div>
      </w:divsChild>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361862216">
      <w:bodyDiv w:val="1"/>
      <w:marLeft w:val="0"/>
      <w:marRight w:val="0"/>
      <w:marTop w:val="0"/>
      <w:marBottom w:val="0"/>
      <w:divBdr>
        <w:top w:val="none" w:sz="0" w:space="0" w:color="auto"/>
        <w:left w:val="none" w:sz="0" w:space="0" w:color="auto"/>
        <w:bottom w:val="none" w:sz="0" w:space="0" w:color="auto"/>
        <w:right w:val="none" w:sz="0" w:space="0" w:color="auto"/>
      </w:divBdr>
    </w:div>
    <w:div w:id="1435438185">
      <w:bodyDiv w:val="1"/>
      <w:marLeft w:val="0"/>
      <w:marRight w:val="0"/>
      <w:marTop w:val="0"/>
      <w:marBottom w:val="0"/>
      <w:divBdr>
        <w:top w:val="none" w:sz="0" w:space="0" w:color="auto"/>
        <w:left w:val="none" w:sz="0" w:space="0" w:color="auto"/>
        <w:bottom w:val="none" w:sz="0" w:space="0" w:color="auto"/>
        <w:right w:val="none" w:sz="0" w:space="0" w:color="auto"/>
      </w:divBdr>
    </w:div>
    <w:div w:id="1491557572">
      <w:bodyDiv w:val="1"/>
      <w:marLeft w:val="0"/>
      <w:marRight w:val="0"/>
      <w:marTop w:val="0"/>
      <w:marBottom w:val="0"/>
      <w:divBdr>
        <w:top w:val="none" w:sz="0" w:space="0" w:color="auto"/>
        <w:left w:val="none" w:sz="0" w:space="0" w:color="auto"/>
        <w:bottom w:val="none" w:sz="0" w:space="0" w:color="auto"/>
        <w:right w:val="none" w:sz="0" w:space="0" w:color="auto"/>
      </w:divBdr>
    </w:div>
    <w:div w:id="1591817799">
      <w:bodyDiv w:val="1"/>
      <w:marLeft w:val="0"/>
      <w:marRight w:val="0"/>
      <w:marTop w:val="0"/>
      <w:marBottom w:val="0"/>
      <w:divBdr>
        <w:top w:val="none" w:sz="0" w:space="0" w:color="auto"/>
        <w:left w:val="none" w:sz="0" w:space="0" w:color="auto"/>
        <w:bottom w:val="none" w:sz="0" w:space="0" w:color="auto"/>
        <w:right w:val="none" w:sz="0" w:space="0" w:color="auto"/>
      </w:divBdr>
    </w:div>
    <w:div w:id="1885361494">
      <w:bodyDiv w:val="1"/>
      <w:marLeft w:val="0"/>
      <w:marRight w:val="0"/>
      <w:marTop w:val="0"/>
      <w:marBottom w:val="0"/>
      <w:divBdr>
        <w:top w:val="none" w:sz="0" w:space="0" w:color="auto"/>
        <w:left w:val="none" w:sz="0" w:space="0" w:color="auto"/>
        <w:bottom w:val="none" w:sz="0" w:space="0" w:color="auto"/>
        <w:right w:val="none" w:sz="0" w:space="0" w:color="auto"/>
      </w:divBdr>
    </w:div>
    <w:div w:id="1992247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dc.gov/coronavirus/2019-ncov/hcp/disposition-in-home-patients.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cdc.gov/coronavirus/2019-ncov/if-you-are-sick/steps-when-sick.html"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dc.gov/travel" TargetMode="External"/><Relationship Id="rId23" Type="http://schemas.openxmlformats.org/officeDocument/2006/relationships/hyperlink" Target="https://www.cdc.gov/coronavirus/2019-ncov/community/guidance-business-response.html"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coronavirus/2019-ncov/if-you-are-sick/care-for-someone.html" TargetMode="External"/><Relationship Id="rId22"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reative%20Services\Broker%20Briefcase\MASTER%20TEMPLATES\PC%20Content\Policies\Workplace%20Policy%20MASTER%20TEMPLATE.dot" TargetMode="External"/></Relationships>
</file>

<file path=word/theme/theme1.xml><?xml version="1.0" encoding="utf-8"?>
<a:theme xmlns:a="http://schemas.openxmlformats.org/drawingml/2006/main" name="Valent Group_Word_2019">
  <a:themeElements>
    <a:clrScheme name="Valent CMYK (Print)">
      <a:dk1>
        <a:srgbClr val="000000"/>
      </a:dk1>
      <a:lt1>
        <a:srgbClr val="FFFFFF"/>
      </a:lt1>
      <a:dk2>
        <a:srgbClr val="44546A"/>
      </a:dk2>
      <a:lt2>
        <a:srgbClr val="E7E6E6"/>
      </a:lt2>
      <a:accent1>
        <a:srgbClr val="48868D"/>
      </a:accent1>
      <a:accent2>
        <a:srgbClr val="005762"/>
      </a:accent2>
      <a:accent3>
        <a:srgbClr val="DD5330"/>
      </a:accent3>
      <a:accent4>
        <a:srgbClr val="A2AF3A"/>
      </a:accent4>
      <a:accent5>
        <a:srgbClr val="9B9289"/>
      </a:accent5>
      <a:accent6>
        <a:srgbClr val="41454A"/>
      </a:accent6>
      <a:hlink>
        <a:srgbClr val="48868D"/>
      </a:hlink>
      <a:folHlink>
        <a:srgbClr val="00576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lent Group PPT Theme" id="{19B23DA5-C99D-724F-8F17-CA49426D4C37}" vid="{471C3DF5-1B93-6540-A475-B5C8BE89BF0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204826A3D5644095B4D32723D2B8D5" ma:contentTypeVersion="12" ma:contentTypeDescription="Create a new document." ma:contentTypeScope="" ma:versionID="8bffc05a89dc6e0ba824ea0a010d5c4f">
  <xsd:schema xmlns:xsd="http://www.w3.org/2001/XMLSchema" xmlns:xs="http://www.w3.org/2001/XMLSchema" xmlns:p="http://schemas.microsoft.com/office/2006/metadata/properties" xmlns:ns2="0cbe172a-d374-4ad1-8c1a-28a904e11cde" xmlns:ns3="e3411885-9213-44e4-93dc-e12bebda43d2" targetNamespace="http://schemas.microsoft.com/office/2006/metadata/properties" ma:root="true" ma:fieldsID="e23610768e3de84a9d38fe65c027c6e9" ns2:_="" ns3:_="">
    <xsd:import namespace="0cbe172a-d374-4ad1-8c1a-28a904e11cde"/>
    <xsd:import namespace="e3411885-9213-44e4-93dc-e12bebda43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e172a-d374-4ad1-8c1a-28a904e11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411885-9213-44e4-93dc-e12bebda43d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2665A4-1603-4821-9277-4F031D66B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e172a-d374-4ad1-8c1a-28a904e11cde"/>
    <ds:schemaRef ds:uri="e3411885-9213-44e4-93dc-e12bebda4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3DFE0C-9422-4A0B-8FB5-35FCB0BC56F9}">
  <ds:schemaRefs>
    <ds:schemaRef ds:uri="http://schemas.microsoft.com/sharepoint/v3/contenttype/forms"/>
  </ds:schemaRefs>
</ds:datastoreItem>
</file>

<file path=customXml/itemProps3.xml><?xml version="1.0" encoding="utf-8"?>
<ds:datastoreItem xmlns:ds="http://schemas.openxmlformats.org/officeDocument/2006/customXml" ds:itemID="{A7DE3546-6E3D-433F-A2A3-C2EFDCC25ABF}">
  <ds:schemaRefs>
    <ds:schemaRef ds:uri="http://schemas.openxmlformats.org/officeDocument/2006/bibliography"/>
  </ds:schemaRefs>
</ds:datastoreItem>
</file>

<file path=customXml/itemProps4.xml><?xml version="1.0" encoding="utf-8"?>
<ds:datastoreItem xmlns:ds="http://schemas.openxmlformats.org/officeDocument/2006/customXml" ds:itemID="{BC2B2909-9079-415E-B902-FC89234641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I:\Creative Services\Broker Briefcase\MASTER TEMPLATES\PC Content\Policies\Workplace Policy MASTER TEMPLATE.dot</Template>
  <TotalTime>38</TotalTime>
  <Pages>8</Pages>
  <Words>2612</Words>
  <Characters>15082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Cell Phone/Hand Held Device Use Policy</vt:lpstr>
    </vt:vector>
  </TitlesOfParts>
  <Company>Zywave, Inc.</Company>
  <LinksUpToDate>false</LinksUpToDate>
  <CharactersWithSpaces>17659</CharactersWithSpaces>
  <SharedDoc>false</SharedDoc>
  <HLinks>
    <vt:vector size="36" baseType="variant">
      <vt:variant>
        <vt:i4>2097253</vt:i4>
      </vt:variant>
      <vt:variant>
        <vt:i4>15</vt:i4>
      </vt:variant>
      <vt:variant>
        <vt:i4>0</vt:i4>
      </vt:variant>
      <vt:variant>
        <vt:i4>5</vt:i4>
      </vt:variant>
      <vt:variant>
        <vt:lpwstr>https://www.cdc.gov/coronavirus/2019-ncov/community/guidance-business-response.html</vt:lpwstr>
      </vt:variant>
      <vt:variant>
        <vt:lpwstr/>
      </vt:variant>
      <vt:variant>
        <vt:i4>4849758</vt:i4>
      </vt:variant>
      <vt:variant>
        <vt:i4>12</vt:i4>
      </vt:variant>
      <vt:variant>
        <vt:i4>0</vt:i4>
      </vt:variant>
      <vt:variant>
        <vt:i4>5</vt:i4>
      </vt:variant>
      <vt:variant>
        <vt:lpwstr>http://www.cdc.gov/travel</vt:lpwstr>
      </vt:variant>
      <vt:variant>
        <vt:lpwstr/>
      </vt:variant>
      <vt:variant>
        <vt:i4>6750329</vt:i4>
      </vt:variant>
      <vt:variant>
        <vt:i4>9</vt:i4>
      </vt:variant>
      <vt:variant>
        <vt:i4>0</vt:i4>
      </vt:variant>
      <vt:variant>
        <vt:i4>5</vt:i4>
      </vt:variant>
      <vt:variant>
        <vt:lpwstr>https://www.cdc.gov/coronavirus/2019-ncov/if-you-are-sick/care-for-someone.html</vt:lpwstr>
      </vt:variant>
      <vt:variant>
        <vt:lpwstr/>
      </vt:variant>
      <vt:variant>
        <vt:i4>7405677</vt:i4>
      </vt:variant>
      <vt:variant>
        <vt:i4>6</vt:i4>
      </vt:variant>
      <vt:variant>
        <vt:i4>0</vt:i4>
      </vt:variant>
      <vt:variant>
        <vt:i4>5</vt:i4>
      </vt:variant>
      <vt:variant>
        <vt:lpwstr>https://www.cdc.gov/coronavirus/2019-ncov/hcp/disposition-in-home-patients.html</vt:lpwstr>
      </vt:variant>
      <vt:variant>
        <vt:lpwstr/>
      </vt:variant>
      <vt:variant>
        <vt:i4>7274596</vt:i4>
      </vt:variant>
      <vt:variant>
        <vt:i4>3</vt:i4>
      </vt:variant>
      <vt:variant>
        <vt:i4>0</vt:i4>
      </vt:variant>
      <vt:variant>
        <vt:i4>5</vt:i4>
      </vt:variant>
      <vt:variant>
        <vt:lpwstr>https://www.cdc.gov/coronavirus/2019-ncov/if-you-are-sick/steps-when-sick.html</vt:lpwstr>
      </vt:variant>
      <vt:variant>
        <vt:lpwstr/>
      </vt:variant>
      <vt:variant>
        <vt:i4>8323185</vt:i4>
      </vt:variant>
      <vt:variant>
        <vt:i4>0</vt:i4>
      </vt:variant>
      <vt:variant>
        <vt:i4>0</vt:i4>
      </vt:variant>
      <vt:variant>
        <vt:i4>5</vt:i4>
      </vt:variant>
      <vt:variant>
        <vt:lpwstr/>
      </vt:variant>
      <vt:variant>
        <vt:lpwstr>WorkerProtocals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 Phone/Hand Held Device Use Policy</dc:title>
  <dc:subject/>
  <dc:creator>Kris Gilson</dc:creator>
  <cp:keywords/>
  <cp:lastModifiedBy>Jade Foster</cp:lastModifiedBy>
  <cp:revision>37</cp:revision>
  <cp:lastPrinted>2013-05-28T22:13:00Z</cp:lastPrinted>
  <dcterms:created xsi:type="dcterms:W3CDTF">2020-06-01T16:31:00Z</dcterms:created>
  <dcterms:modified xsi:type="dcterms:W3CDTF">2020-06-04T21:42:00Z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0x0101005A204826A3D5644095B4D32723D2B8D5</vt:lpwstr>
  </property>
</Properties>
</file>